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3ACF" w14:textId="77777777" w:rsidR="00820290" w:rsidRDefault="00820290" w:rsidP="00820290">
      <w:pPr>
        <w:pStyle w:val="Titolo"/>
        <w:jc w:val="center"/>
        <w:rPr>
          <w:rFonts w:ascii="Times New Roman" w:eastAsia="Times New Roman" w:hAnsi="Times New Roman" w:cs="Times New Roman"/>
          <w:color w:val="0070C0"/>
          <w:sz w:val="40"/>
          <w:szCs w:val="40"/>
        </w:rPr>
      </w:pPr>
      <w:r>
        <w:rPr>
          <w:rFonts w:ascii="Times New Roman" w:eastAsia="Times New Roman" w:hAnsi="Times New Roman" w:cs="Times New Roman"/>
          <w:color w:val="0070C0"/>
          <w:sz w:val="40"/>
          <w:szCs w:val="40"/>
        </w:rPr>
        <w:t>COLLI EUGANEI</w:t>
      </w:r>
    </w:p>
    <w:p w14:paraId="27E7670D" w14:textId="77777777" w:rsidR="00820290" w:rsidRDefault="00820290" w:rsidP="00820290">
      <w:pPr>
        <w:pStyle w:val="Titolo"/>
        <w:jc w:val="center"/>
        <w:rPr>
          <w:rFonts w:ascii="Times New Roman" w:eastAsia="Times New Roman" w:hAnsi="Times New Roman" w:cs="Times New Roman"/>
          <w:b/>
          <w:color w:val="0070C0"/>
          <w:sz w:val="44"/>
          <w:szCs w:val="44"/>
        </w:rPr>
      </w:pPr>
      <w:r w:rsidRPr="001A01AD">
        <w:rPr>
          <w:rFonts w:ascii="Times New Roman" w:eastAsia="Times New Roman" w:hAnsi="Times New Roman" w:cs="Times New Roman"/>
          <w:b/>
          <w:color w:val="0070C0"/>
          <w:sz w:val="44"/>
          <w:szCs w:val="44"/>
        </w:rPr>
        <w:t>Esplorando i Colli Euganei</w:t>
      </w:r>
    </w:p>
    <w:p w14:paraId="6AAE76C6" w14:textId="77777777" w:rsidR="00820290" w:rsidRPr="001A01AD" w:rsidRDefault="00820290" w:rsidP="00820290">
      <w:pPr>
        <w:pStyle w:val="Sottotitolo"/>
        <w:spacing w:before="120" w:after="0"/>
        <w:jc w:val="center"/>
        <w:rPr>
          <w:rFonts w:ascii="Times New Roman" w:eastAsia="Times New Roman" w:hAnsi="Times New Roman" w:cs="Times New Roman"/>
          <w:sz w:val="28"/>
          <w:szCs w:val="28"/>
        </w:rPr>
      </w:pPr>
      <w:bookmarkStart w:id="0" w:name="_Hlk187424260"/>
      <w:r w:rsidRPr="001A01AD">
        <w:rPr>
          <w:rFonts w:ascii="Times New Roman" w:eastAsia="Times New Roman" w:hAnsi="Times New Roman" w:cs="Times New Roman"/>
          <w:sz w:val="28"/>
          <w:szCs w:val="28"/>
        </w:rPr>
        <w:t>sabato 22 febbraio - sabato 15 - marzo – sabato 12 aprile</w:t>
      </w:r>
    </w:p>
    <w:bookmarkEnd w:id="0"/>
    <w:p w14:paraId="205DAD73" w14:textId="3BC3D6CD" w:rsidR="00820290" w:rsidRDefault="00820290" w:rsidP="00C37F51">
      <w:pPr>
        <w:pStyle w:val="LO-normal"/>
        <w:spacing w:before="240"/>
        <w:rPr>
          <w:color w:val="000000"/>
        </w:rPr>
      </w:pPr>
      <w:r w:rsidRPr="00002758">
        <w:rPr>
          <w:b/>
          <w:bCs/>
          <w:color w:val="000000"/>
        </w:rPr>
        <w:t>Tre uscite mattutine</w:t>
      </w:r>
      <w:r w:rsidRPr="001A01AD">
        <w:rPr>
          <w:color w:val="000000"/>
        </w:rPr>
        <w:t xml:space="preserve"> sui Colli Euganei, pensate per </w:t>
      </w:r>
      <w:r w:rsidRPr="001A01AD">
        <w:rPr>
          <w:b/>
          <w:bCs/>
          <w:color w:val="000000"/>
        </w:rPr>
        <w:t>scoprire e approfondire</w:t>
      </w:r>
      <w:r w:rsidRPr="001A01AD">
        <w:rPr>
          <w:color w:val="000000"/>
        </w:rPr>
        <w:t xml:space="preserve"> la conoscenza di questo straordinario ambiente naturale.</w:t>
      </w:r>
      <w:r>
        <w:rPr>
          <w:color w:val="000000"/>
        </w:rPr>
        <w:br/>
        <w:t xml:space="preserve">Per tre </w:t>
      </w:r>
      <w:r w:rsidRPr="001A01AD">
        <w:rPr>
          <w:color w:val="000000"/>
        </w:rPr>
        <w:t>sabato mattina, tra febbraio e aprile, ci ritroveremo per un'escursione di circa 4 ore su un itinerario a sorpresa, svelato solo al momento del ritrovo.</w:t>
      </w:r>
    </w:p>
    <w:p w14:paraId="03D23D1F" w14:textId="77777777" w:rsidR="00820290" w:rsidRDefault="00820290" w:rsidP="00820290">
      <w:pPr>
        <w:pStyle w:val="LO-normal"/>
        <w:spacing w:before="240"/>
        <w:rPr>
          <w:color w:val="000000"/>
        </w:rPr>
      </w:pPr>
      <w:r w:rsidRPr="001A01AD">
        <w:rPr>
          <w:color w:val="000000"/>
        </w:rPr>
        <w:t xml:space="preserve">Un'opportunità unica per immergersi nella bellezza dei Colli, camminare in compagnia e lasciarsi sorprendere dalla varietà di paesaggi e biodiversità che questi luoghi offrono. </w:t>
      </w:r>
    </w:p>
    <w:p w14:paraId="44D3CD80" w14:textId="7A82B7CD" w:rsidR="00820290" w:rsidRPr="001A01AD" w:rsidRDefault="00820290" w:rsidP="00820290">
      <w:pPr>
        <w:pStyle w:val="LO-normal"/>
        <w:spacing w:before="240"/>
        <w:rPr>
          <w:color w:val="000000"/>
        </w:rPr>
      </w:pPr>
      <w:r w:rsidRPr="001A01AD">
        <w:rPr>
          <w:color w:val="000000"/>
        </w:rPr>
        <w:t>Preparati per avventure indimenticabili all'insegna della natura e della scoperta!</w:t>
      </w:r>
    </w:p>
    <w:tbl>
      <w:tblPr>
        <w:tblpPr w:leftFromText="141" w:rightFromText="141" w:vertAnchor="page" w:horzAnchor="margin" w:tblpY="7141"/>
        <w:tblW w:w="1049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0" w:type="dxa"/>
          <w:right w:w="10" w:type="dxa"/>
        </w:tblCellMar>
        <w:tblLook w:val="0620" w:firstRow="1" w:lastRow="0" w:firstColumn="0" w:lastColumn="0" w:noHBand="1" w:noVBand="1"/>
      </w:tblPr>
      <w:tblGrid>
        <w:gridCol w:w="1422"/>
        <w:gridCol w:w="3425"/>
        <w:gridCol w:w="818"/>
        <w:gridCol w:w="467"/>
        <w:gridCol w:w="4358"/>
      </w:tblGrid>
      <w:tr w:rsidR="00820290" w:rsidRPr="008F0E3F" w14:paraId="6DC5E51B" w14:textId="77777777" w:rsidTr="00820290">
        <w:trPr>
          <w:trHeight w:val="891"/>
        </w:trPr>
        <w:tc>
          <w:tcPr>
            <w:tcW w:w="1422" w:type="dxa"/>
            <w:tcMar>
              <w:top w:w="0" w:type="dxa"/>
              <w:left w:w="108" w:type="dxa"/>
              <w:bottom w:w="0" w:type="dxa"/>
              <w:right w:w="108" w:type="dxa"/>
            </w:tcMar>
            <w:vAlign w:val="center"/>
          </w:tcPr>
          <w:p w14:paraId="25EE77F0" w14:textId="77777777" w:rsidR="00820290" w:rsidRPr="008F0E3F" w:rsidRDefault="00820290" w:rsidP="00820290">
            <w:pPr>
              <w:pStyle w:val="Standard"/>
              <w:spacing w:after="0" w:line="240" w:lineRule="auto"/>
              <w:jc w:val="center"/>
              <w:rPr>
                <w:rFonts w:asciiTheme="minorHAnsi" w:hAnsiTheme="minorHAnsi" w:cstheme="minorHAnsi"/>
                <w:noProof/>
                <w:sz w:val="20"/>
                <w:szCs w:val="20"/>
                <w:lang w:eastAsia="it-IT"/>
              </w:rPr>
            </w:pPr>
            <w:r w:rsidRPr="008F0E3F">
              <w:rPr>
                <w:rFonts w:asciiTheme="minorHAnsi" w:hAnsiTheme="minorHAnsi" w:cstheme="minorHAnsi"/>
                <w:noProof/>
                <w:sz w:val="20"/>
                <w:szCs w:val="20"/>
                <w:lang w:eastAsia="it-IT"/>
              </w:rPr>
              <w:drawing>
                <wp:inline distT="0" distB="0" distL="0" distR="0" wp14:anchorId="312118E2" wp14:editId="5DC458A3">
                  <wp:extent cx="360000" cy="360000"/>
                  <wp:effectExtent l="0" t="0" r="2540" b="2540"/>
                  <wp:docPr id="1080" name="immagini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60000" cy="360000"/>
                          </a:xfrm>
                          <a:prstGeom prst="rect">
                            <a:avLst/>
                          </a:prstGeom>
                          <a:ln>
                            <a:noFill/>
                            <a:prstDash/>
                          </a:ln>
                        </pic:spPr>
                      </pic:pic>
                    </a:graphicData>
                  </a:graphic>
                </wp:inline>
              </w:drawing>
            </w:r>
          </w:p>
        </w:tc>
        <w:tc>
          <w:tcPr>
            <w:tcW w:w="3425" w:type="dxa"/>
            <w:tcMar>
              <w:top w:w="0" w:type="dxa"/>
              <w:left w:w="108" w:type="dxa"/>
              <w:bottom w:w="0" w:type="dxa"/>
              <w:right w:w="108" w:type="dxa"/>
            </w:tcMar>
          </w:tcPr>
          <w:p w14:paraId="487BF2B3" w14:textId="77777777" w:rsidR="00820290" w:rsidRPr="00B34503" w:rsidRDefault="00820290" w:rsidP="00820290">
            <w:pPr>
              <w:pStyle w:val="Standard"/>
              <w:spacing w:after="0" w:line="240" w:lineRule="auto"/>
              <w:rPr>
                <w:rFonts w:asciiTheme="minorHAnsi" w:hAnsiTheme="minorHAnsi" w:cstheme="minorHAnsi"/>
              </w:rPr>
            </w:pPr>
            <w:r w:rsidRPr="003B4052">
              <w:rPr>
                <w:rFonts w:asciiTheme="minorHAnsi" w:hAnsiTheme="minorHAnsi" w:cstheme="minorHAnsi"/>
                <w:b/>
              </w:rPr>
              <w:t>Difficoltà</w:t>
            </w:r>
            <w:r>
              <w:rPr>
                <w:rFonts w:asciiTheme="minorHAnsi" w:hAnsiTheme="minorHAnsi" w:cstheme="minorHAnsi"/>
                <w:b/>
              </w:rPr>
              <w:t xml:space="preserve"> </w:t>
            </w:r>
          </w:p>
          <w:sdt>
            <w:sdtPr>
              <w:rPr>
                <w:rFonts w:eastAsia="Calibri" w:cs="Calibri"/>
                <w:color w:val="000000"/>
                <w:kern w:val="0"/>
                <w:lang w:eastAsia="zh-CN" w:bidi="hi-IN"/>
              </w:rPr>
              <w:id w:val="1330095759"/>
              <w:placeholder>
                <w:docPart w:val="DCB582A847A145C2A6D6BDBC9F491CF2"/>
              </w:placeholder>
              <w:text/>
            </w:sdtPr>
            <w:sdtContent>
              <w:p w14:paraId="561AA5ED" w14:textId="230FFA12" w:rsidR="00820290" w:rsidRPr="003B4052" w:rsidRDefault="00820290" w:rsidP="00820290">
                <w:pPr>
                  <w:pStyle w:val="Standard"/>
                  <w:spacing w:after="0" w:line="240" w:lineRule="auto"/>
                  <w:rPr>
                    <w:rFonts w:asciiTheme="minorHAnsi" w:hAnsiTheme="minorHAnsi" w:cstheme="minorHAnsi"/>
                  </w:rPr>
                </w:pPr>
                <w:r w:rsidRPr="00820290">
                  <w:rPr>
                    <w:rFonts w:eastAsia="Calibri" w:cs="Calibri"/>
                    <w:color w:val="000000"/>
                    <w:kern w:val="0"/>
                    <w:lang w:eastAsia="zh-CN" w:bidi="hi-IN"/>
                  </w:rPr>
                  <w:t xml:space="preserve"> E -escursionistico</w:t>
                </w:r>
              </w:p>
            </w:sdtContent>
          </w:sdt>
        </w:tc>
        <w:tc>
          <w:tcPr>
            <w:tcW w:w="1285" w:type="dxa"/>
            <w:gridSpan w:val="2"/>
            <w:tcMar>
              <w:top w:w="0" w:type="dxa"/>
              <w:left w:w="108" w:type="dxa"/>
              <w:bottom w:w="0" w:type="dxa"/>
              <w:right w:w="108" w:type="dxa"/>
            </w:tcMar>
            <w:vAlign w:val="center"/>
          </w:tcPr>
          <w:p w14:paraId="575C5A53" w14:textId="77777777" w:rsidR="00820290" w:rsidRPr="003B4052" w:rsidRDefault="00820290" w:rsidP="00820290">
            <w:pPr>
              <w:pStyle w:val="Standard"/>
              <w:spacing w:after="0" w:line="240" w:lineRule="auto"/>
              <w:jc w:val="center"/>
              <w:rPr>
                <w:rFonts w:asciiTheme="minorHAnsi" w:hAnsiTheme="minorHAnsi" w:cstheme="minorHAnsi"/>
                <w:noProof/>
                <w:lang w:eastAsia="it-IT"/>
              </w:rPr>
            </w:pPr>
            <w:r w:rsidRPr="003B4052">
              <w:rPr>
                <w:rFonts w:asciiTheme="minorHAnsi" w:hAnsiTheme="minorHAnsi" w:cstheme="minorHAnsi"/>
                <w:noProof/>
                <w:lang w:eastAsia="it-IT"/>
              </w:rPr>
              <w:drawing>
                <wp:inline distT="0" distB="0" distL="0" distR="0" wp14:anchorId="50894A71" wp14:editId="3DF9BA1A">
                  <wp:extent cx="360000" cy="360000"/>
                  <wp:effectExtent l="0" t="0" r="2540" b="2540"/>
                  <wp:docPr id="1079" name="immagini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60000" cy="360000"/>
                          </a:xfrm>
                          <a:prstGeom prst="rect">
                            <a:avLst/>
                          </a:prstGeom>
                          <a:ln>
                            <a:noFill/>
                            <a:prstDash/>
                          </a:ln>
                        </pic:spPr>
                      </pic:pic>
                    </a:graphicData>
                  </a:graphic>
                </wp:inline>
              </w:drawing>
            </w:r>
          </w:p>
        </w:tc>
        <w:tc>
          <w:tcPr>
            <w:tcW w:w="4358" w:type="dxa"/>
            <w:tcMar>
              <w:top w:w="0" w:type="dxa"/>
              <w:left w:w="108" w:type="dxa"/>
              <w:bottom w:w="0" w:type="dxa"/>
              <w:right w:w="108" w:type="dxa"/>
            </w:tcMar>
          </w:tcPr>
          <w:p w14:paraId="0D020B35" w14:textId="77777777" w:rsidR="00820290" w:rsidRPr="00B34503" w:rsidRDefault="00820290" w:rsidP="00820290">
            <w:pPr>
              <w:pStyle w:val="Standard"/>
              <w:spacing w:after="0" w:line="240" w:lineRule="auto"/>
              <w:rPr>
                <w:rFonts w:asciiTheme="minorHAnsi" w:hAnsiTheme="minorHAnsi" w:cstheme="minorHAnsi"/>
              </w:rPr>
            </w:pPr>
            <w:r w:rsidRPr="003B4052">
              <w:rPr>
                <w:rFonts w:asciiTheme="minorHAnsi" w:hAnsiTheme="minorHAnsi" w:cstheme="minorHAnsi"/>
                <w:b/>
              </w:rPr>
              <w:t>Tempo di percorrenza</w:t>
            </w:r>
            <w:r>
              <w:rPr>
                <w:rFonts w:asciiTheme="minorHAnsi" w:hAnsiTheme="minorHAnsi" w:cstheme="minorHAnsi"/>
                <w:b/>
              </w:rPr>
              <w:t xml:space="preserve"> </w:t>
            </w:r>
          </w:p>
          <w:sdt>
            <w:sdtPr>
              <w:rPr>
                <w:rFonts w:eastAsia="Calibri" w:cs="Calibri"/>
                <w:color w:val="000000"/>
                <w:kern w:val="0"/>
                <w:lang w:eastAsia="zh-CN" w:bidi="hi-IN"/>
              </w:rPr>
              <w:id w:val="-1466733150"/>
              <w:placeholder>
                <w:docPart w:val="BD275658905A4BD39A47DF68F4996615"/>
              </w:placeholder>
              <w:text/>
            </w:sdtPr>
            <w:sdtContent>
              <w:p w14:paraId="227496B2" w14:textId="47435BF4" w:rsidR="00820290" w:rsidRPr="003B4052" w:rsidRDefault="00820290" w:rsidP="00820290">
                <w:pPr>
                  <w:pStyle w:val="Standard"/>
                  <w:spacing w:after="0" w:line="240" w:lineRule="auto"/>
                  <w:rPr>
                    <w:rFonts w:asciiTheme="minorHAnsi" w:hAnsiTheme="minorHAnsi" w:cstheme="minorHAnsi"/>
                  </w:rPr>
                </w:pPr>
                <w:r w:rsidRPr="00820290">
                  <w:rPr>
                    <w:rFonts w:eastAsia="Calibri" w:cs="Calibri"/>
                    <w:color w:val="000000"/>
                    <w:kern w:val="0"/>
                    <w:lang w:eastAsia="zh-CN" w:bidi="hi-IN"/>
                  </w:rPr>
                  <w:t xml:space="preserve">Circa 4 </w:t>
                </w:r>
                <w:proofErr w:type="spellStart"/>
                <w:r w:rsidRPr="00820290">
                  <w:rPr>
                    <w:rFonts w:eastAsia="Calibri" w:cs="Calibri"/>
                    <w:color w:val="000000"/>
                    <w:kern w:val="0"/>
                    <w:lang w:eastAsia="zh-CN" w:bidi="hi-IN"/>
                  </w:rPr>
                  <w:t>hh</w:t>
                </w:r>
                <w:proofErr w:type="spellEnd"/>
              </w:p>
            </w:sdtContent>
          </w:sdt>
        </w:tc>
      </w:tr>
      <w:tr w:rsidR="00820290" w:rsidRPr="008F0E3F" w14:paraId="4DD0971D" w14:textId="77777777" w:rsidTr="00820290">
        <w:trPr>
          <w:trHeight w:val="887"/>
        </w:trPr>
        <w:tc>
          <w:tcPr>
            <w:tcW w:w="1422" w:type="dxa"/>
            <w:tcMar>
              <w:top w:w="0" w:type="dxa"/>
              <w:left w:w="108" w:type="dxa"/>
              <w:bottom w:w="0" w:type="dxa"/>
              <w:right w:w="108" w:type="dxa"/>
            </w:tcMar>
            <w:vAlign w:val="center"/>
          </w:tcPr>
          <w:p w14:paraId="5BF330B9" w14:textId="77777777" w:rsidR="00820290" w:rsidRPr="008F0E3F" w:rsidRDefault="00820290" w:rsidP="00820290">
            <w:pPr>
              <w:pStyle w:val="Standard"/>
              <w:spacing w:after="0" w:line="240" w:lineRule="auto"/>
              <w:jc w:val="center"/>
              <w:rPr>
                <w:rFonts w:asciiTheme="minorHAnsi" w:hAnsiTheme="minorHAnsi" w:cstheme="minorHAnsi"/>
                <w:noProof/>
                <w:sz w:val="20"/>
                <w:szCs w:val="20"/>
                <w:lang w:eastAsia="it-IT"/>
              </w:rPr>
            </w:pPr>
            <w:r w:rsidRPr="008F0E3F">
              <w:rPr>
                <w:rFonts w:asciiTheme="minorHAnsi" w:hAnsiTheme="minorHAnsi" w:cstheme="minorHAnsi"/>
                <w:noProof/>
                <w:sz w:val="20"/>
                <w:szCs w:val="20"/>
                <w:lang w:eastAsia="it-IT"/>
              </w:rPr>
              <w:drawing>
                <wp:inline distT="0" distB="0" distL="0" distR="0" wp14:anchorId="30654440" wp14:editId="37F805B2">
                  <wp:extent cx="359410" cy="359410"/>
                  <wp:effectExtent l="0" t="0" r="2540" b="2540"/>
                  <wp:docPr id="1076" name="immagini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extLst>
                              <a:ext uri="{28A0092B-C50C-407E-A947-70E740481C1C}">
                                <a14:useLocalDpi xmlns:a14="http://schemas.microsoft.com/office/drawing/2010/main" val="0"/>
                              </a:ext>
                            </a:extLst>
                          </a:blip>
                          <a:srcRect/>
                          <a:stretch>
                            <a:fillRect/>
                          </a:stretch>
                        </pic:blipFill>
                        <pic:spPr>
                          <a:xfrm>
                            <a:off x="0" y="0"/>
                            <a:ext cx="359410" cy="359410"/>
                          </a:xfrm>
                          <a:prstGeom prst="rect">
                            <a:avLst/>
                          </a:prstGeom>
                          <a:ln>
                            <a:noFill/>
                            <a:prstDash/>
                          </a:ln>
                        </pic:spPr>
                      </pic:pic>
                    </a:graphicData>
                  </a:graphic>
                </wp:inline>
              </w:drawing>
            </w:r>
          </w:p>
        </w:tc>
        <w:tc>
          <w:tcPr>
            <w:tcW w:w="3425" w:type="dxa"/>
            <w:tcMar>
              <w:top w:w="0" w:type="dxa"/>
              <w:left w:w="108" w:type="dxa"/>
              <w:bottom w:w="0" w:type="dxa"/>
              <w:right w:w="108" w:type="dxa"/>
            </w:tcMar>
          </w:tcPr>
          <w:p w14:paraId="1BA1030C" w14:textId="77777777" w:rsidR="00820290" w:rsidRPr="00B34503" w:rsidRDefault="00820290" w:rsidP="00820290">
            <w:pPr>
              <w:pStyle w:val="Standard"/>
              <w:spacing w:after="0" w:line="240" w:lineRule="auto"/>
              <w:rPr>
                <w:rFonts w:asciiTheme="minorHAnsi" w:hAnsiTheme="minorHAnsi" w:cstheme="minorHAnsi"/>
              </w:rPr>
            </w:pPr>
            <w:r w:rsidRPr="003B4052">
              <w:rPr>
                <w:rFonts w:asciiTheme="minorHAnsi" w:hAnsiTheme="minorHAnsi" w:cstheme="minorHAnsi"/>
                <w:b/>
              </w:rPr>
              <w:t>Cartografia</w:t>
            </w:r>
            <w:r>
              <w:rPr>
                <w:rFonts w:asciiTheme="minorHAnsi" w:hAnsiTheme="minorHAnsi" w:cstheme="minorHAnsi"/>
                <w:b/>
              </w:rPr>
              <w:t xml:space="preserve"> </w:t>
            </w:r>
          </w:p>
          <w:sdt>
            <w:sdtPr>
              <w:rPr>
                <w:rFonts w:eastAsia="Calibri" w:cs="Calibri"/>
                <w:color w:val="000000"/>
                <w:kern w:val="0"/>
                <w:lang w:eastAsia="zh-CN" w:bidi="hi-IN"/>
              </w:rPr>
              <w:id w:val="303359407"/>
              <w:placeholder>
                <w:docPart w:val="B58DF6F6855A498D8A6DB929E7BD49BD"/>
              </w:placeholder>
              <w:text/>
            </w:sdtPr>
            <w:sdtContent>
              <w:p w14:paraId="0AFEB509" w14:textId="1F1B8A72" w:rsidR="00820290" w:rsidRPr="003B4052" w:rsidRDefault="00820290" w:rsidP="00820290">
                <w:pPr>
                  <w:pStyle w:val="Standard"/>
                  <w:spacing w:after="0" w:line="240" w:lineRule="auto"/>
                  <w:rPr>
                    <w:rFonts w:asciiTheme="minorHAnsi" w:hAnsiTheme="minorHAnsi" w:cstheme="minorHAnsi"/>
                  </w:rPr>
                </w:pPr>
                <w:r w:rsidRPr="00820290">
                  <w:rPr>
                    <w:rFonts w:eastAsia="Calibri" w:cs="Calibri"/>
                    <w:color w:val="000000"/>
                    <w:kern w:val="0"/>
                    <w:lang w:eastAsia="zh-CN" w:bidi="hi-IN"/>
                  </w:rPr>
                  <w:t>Tabacco 060 - COLLI EUGANEI</w:t>
                </w:r>
              </w:p>
            </w:sdtContent>
          </w:sdt>
        </w:tc>
        <w:tc>
          <w:tcPr>
            <w:tcW w:w="1285" w:type="dxa"/>
            <w:gridSpan w:val="2"/>
            <w:tcMar>
              <w:top w:w="0" w:type="dxa"/>
              <w:left w:w="108" w:type="dxa"/>
              <w:bottom w:w="0" w:type="dxa"/>
              <w:right w:w="108" w:type="dxa"/>
            </w:tcMar>
            <w:vAlign w:val="center"/>
          </w:tcPr>
          <w:p w14:paraId="6873CD4B" w14:textId="77777777" w:rsidR="00820290" w:rsidRPr="003B4052" w:rsidRDefault="00820290" w:rsidP="00820290">
            <w:pPr>
              <w:pStyle w:val="Standard"/>
              <w:spacing w:after="0" w:line="240" w:lineRule="auto"/>
              <w:jc w:val="center"/>
              <w:rPr>
                <w:rFonts w:asciiTheme="minorHAnsi" w:hAnsiTheme="minorHAnsi" w:cstheme="minorHAnsi"/>
                <w:noProof/>
                <w:lang w:eastAsia="it-IT"/>
              </w:rPr>
            </w:pPr>
            <w:r w:rsidRPr="003B4052">
              <w:rPr>
                <w:rFonts w:asciiTheme="minorHAnsi" w:hAnsiTheme="minorHAnsi" w:cstheme="minorHAnsi"/>
                <w:noProof/>
                <w:lang w:eastAsia="it-IT"/>
              </w:rPr>
              <w:drawing>
                <wp:inline distT="0" distB="0" distL="0" distR="0" wp14:anchorId="40FF4B37" wp14:editId="1CF556BF">
                  <wp:extent cx="432000" cy="432000"/>
                  <wp:effectExtent l="0" t="0" r="6350" b="0"/>
                  <wp:docPr id="1078" name="immagini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28A0092B-C50C-407E-A947-70E740481C1C}">
                                <a14:useLocalDpi xmlns:a14="http://schemas.microsoft.com/office/drawing/2010/main" val="0"/>
                              </a:ext>
                            </a:extLst>
                          </a:blip>
                          <a:srcRect/>
                          <a:stretch>
                            <a:fillRect/>
                          </a:stretch>
                        </pic:blipFill>
                        <pic:spPr>
                          <a:xfrm>
                            <a:off x="0" y="0"/>
                            <a:ext cx="432000" cy="432000"/>
                          </a:xfrm>
                          <a:prstGeom prst="rect">
                            <a:avLst/>
                          </a:prstGeom>
                          <a:ln>
                            <a:noFill/>
                            <a:prstDash/>
                          </a:ln>
                        </pic:spPr>
                      </pic:pic>
                    </a:graphicData>
                  </a:graphic>
                </wp:inline>
              </w:drawing>
            </w:r>
          </w:p>
        </w:tc>
        <w:tc>
          <w:tcPr>
            <w:tcW w:w="4358" w:type="dxa"/>
            <w:tcMar>
              <w:top w:w="0" w:type="dxa"/>
              <w:left w:w="108" w:type="dxa"/>
              <w:bottom w:w="0" w:type="dxa"/>
              <w:right w:w="108" w:type="dxa"/>
            </w:tcMar>
          </w:tcPr>
          <w:p w14:paraId="3D97AAD6" w14:textId="77777777" w:rsidR="00820290" w:rsidRPr="00B34503" w:rsidRDefault="00820290" w:rsidP="00820290">
            <w:pPr>
              <w:pStyle w:val="Standard"/>
              <w:spacing w:after="0" w:line="240" w:lineRule="auto"/>
              <w:rPr>
                <w:rFonts w:asciiTheme="minorHAnsi" w:hAnsiTheme="minorHAnsi" w:cstheme="minorHAnsi"/>
              </w:rPr>
            </w:pPr>
            <w:r w:rsidRPr="003B4052">
              <w:rPr>
                <w:rFonts w:asciiTheme="minorHAnsi" w:hAnsiTheme="minorHAnsi" w:cstheme="minorHAnsi"/>
                <w:b/>
              </w:rPr>
              <w:t>Dislivello</w:t>
            </w:r>
            <w:r>
              <w:rPr>
                <w:rFonts w:asciiTheme="minorHAnsi" w:hAnsiTheme="minorHAnsi" w:cstheme="minorHAnsi"/>
                <w:b/>
              </w:rPr>
              <w:t xml:space="preserve"> </w:t>
            </w:r>
          </w:p>
          <w:sdt>
            <w:sdtPr>
              <w:rPr>
                <w:rFonts w:asciiTheme="minorHAnsi" w:hAnsiTheme="minorHAnsi" w:cstheme="minorHAnsi"/>
              </w:rPr>
              <w:id w:val="1091431473"/>
              <w:placeholder>
                <w:docPart w:val="58E9E20581494905805B842DE50EFB0D"/>
              </w:placeholder>
              <w:text/>
            </w:sdtPr>
            <w:sdtContent>
              <w:p w14:paraId="7E819F7E" w14:textId="77777777" w:rsidR="00820290" w:rsidRPr="003B4052" w:rsidRDefault="00820290" w:rsidP="00820290">
                <w:pPr>
                  <w:pStyle w:val="Standard"/>
                  <w:spacing w:after="0" w:line="240" w:lineRule="auto"/>
                  <w:rPr>
                    <w:rFonts w:asciiTheme="minorHAnsi" w:hAnsiTheme="minorHAnsi" w:cstheme="minorHAnsi"/>
                  </w:rPr>
                </w:pPr>
                <w:r>
                  <w:rPr>
                    <w:rFonts w:asciiTheme="minorHAnsi" w:hAnsiTheme="minorHAnsi" w:cstheme="minorHAnsi"/>
                  </w:rPr>
                  <w:t>+/- 650 m. circa</w:t>
                </w:r>
              </w:p>
            </w:sdtContent>
          </w:sdt>
        </w:tc>
      </w:tr>
      <w:tr w:rsidR="00820290" w:rsidRPr="008F0E3F" w14:paraId="05627EA5" w14:textId="77777777" w:rsidTr="00820290">
        <w:trPr>
          <w:trHeight w:val="804"/>
        </w:trPr>
        <w:tc>
          <w:tcPr>
            <w:tcW w:w="1422" w:type="dxa"/>
            <w:tcMar>
              <w:top w:w="0" w:type="dxa"/>
              <w:left w:w="108" w:type="dxa"/>
              <w:bottom w:w="0" w:type="dxa"/>
              <w:right w:w="108" w:type="dxa"/>
            </w:tcMar>
            <w:vAlign w:val="center"/>
          </w:tcPr>
          <w:p w14:paraId="77F39D7E" w14:textId="77777777" w:rsidR="00820290" w:rsidRPr="008F0E3F" w:rsidRDefault="00820290" w:rsidP="00820290">
            <w:pPr>
              <w:pStyle w:val="Standard"/>
              <w:spacing w:after="0" w:line="240" w:lineRule="auto"/>
              <w:jc w:val="center"/>
              <w:rPr>
                <w:rFonts w:asciiTheme="minorHAnsi" w:hAnsiTheme="minorHAnsi" w:cstheme="minorHAnsi"/>
                <w:noProof/>
                <w:sz w:val="20"/>
                <w:szCs w:val="20"/>
                <w:lang w:eastAsia="it-IT"/>
              </w:rPr>
            </w:pPr>
            <w:r w:rsidRPr="008F0E3F">
              <w:rPr>
                <w:rFonts w:asciiTheme="minorHAnsi" w:hAnsiTheme="minorHAnsi" w:cstheme="minorHAnsi"/>
                <w:noProof/>
                <w:sz w:val="20"/>
                <w:szCs w:val="20"/>
                <w:lang w:eastAsia="it-IT"/>
              </w:rPr>
              <w:drawing>
                <wp:inline distT="0" distB="0" distL="0" distR="0" wp14:anchorId="7695AD7F" wp14:editId="672DD6C6">
                  <wp:extent cx="360000" cy="360000"/>
                  <wp:effectExtent l="0" t="0" r="2540" b="2540"/>
                  <wp:docPr id="1099"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60000" cy="360000"/>
                          </a:xfrm>
                          <a:prstGeom prst="rect">
                            <a:avLst/>
                          </a:prstGeom>
                          <a:ln>
                            <a:noFill/>
                            <a:prstDash/>
                          </a:ln>
                        </pic:spPr>
                      </pic:pic>
                    </a:graphicData>
                  </a:graphic>
                </wp:inline>
              </w:drawing>
            </w:r>
          </w:p>
        </w:tc>
        <w:tc>
          <w:tcPr>
            <w:tcW w:w="9068" w:type="dxa"/>
            <w:gridSpan w:val="4"/>
            <w:tcMar>
              <w:top w:w="0" w:type="dxa"/>
              <w:left w:w="108" w:type="dxa"/>
              <w:bottom w:w="0" w:type="dxa"/>
              <w:right w:w="108" w:type="dxa"/>
            </w:tcMar>
          </w:tcPr>
          <w:p w14:paraId="57EDEDE6" w14:textId="77777777" w:rsidR="00820290" w:rsidRPr="00085DED" w:rsidRDefault="00820290" w:rsidP="00820290">
            <w:pPr>
              <w:pStyle w:val="Standard"/>
              <w:spacing w:after="0" w:line="240" w:lineRule="auto"/>
              <w:rPr>
                <w:rFonts w:asciiTheme="minorHAnsi" w:hAnsiTheme="minorHAnsi" w:cstheme="minorHAnsi"/>
                <w:shd w:val="clear" w:color="auto" w:fill="FFFFFF"/>
              </w:rPr>
            </w:pPr>
            <w:r w:rsidRPr="003B4052">
              <w:rPr>
                <w:rFonts w:asciiTheme="minorHAnsi" w:hAnsiTheme="minorHAnsi" w:cstheme="minorHAnsi"/>
                <w:b/>
                <w:shd w:val="clear" w:color="auto" w:fill="FFFFFF"/>
              </w:rPr>
              <w:t>Abbigliamento/attrezzatura</w:t>
            </w:r>
            <w:r>
              <w:rPr>
                <w:rFonts w:asciiTheme="minorHAnsi" w:hAnsiTheme="minorHAnsi" w:cstheme="minorHAnsi"/>
                <w:b/>
                <w:shd w:val="clear" w:color="auto" w:fill="FFFFFF"/>
              </w:rPr>
              <w:t xml:space="preserve"> </w:t>
            </w:r>
          </w:p>
          <w:sdt>
            <w:sdtPr>
              <w:rPr>
                <w:color w:val="000000"/>
              </w:rPr>
              <w:id w:val="368959503"/>
              <w:placeholder>
                <w:docPart w:val="EDABEE97E50140D9A34A3D6A7933C01D"/>
              </w:placeholder>
              <w:text w:multiLine="1"/>
            </w:sdtPr>
            <w:sdtContent>
              <w:p w14:paraId="5DCC6599" w14:textId="449672AE" w:rsidR="00820290" w:rsidRPr="001A3445" w:rsidRDefault="00820290" w:rsidP="00820290">
                <w:pPr>
                  <w:pStyle w:val="Standard"/>
                  <w:spacing w:after="0" w:line="240" w:lineRule="auto"/>
                  <w:rPr>
                    <w:rFonts w:asciiTheme="minorHAnsi" w:hAnsiTheme="minorHAnsi" w:cstheme="minorHAnsi"/>
                    <w:bCs/>
                    <w:shd w:val="clear" w:color="auto" w:fill="FFFFFF"/>
                  </w:rPr>
                </w:pPr>
                <w:r w:rsidRPr="00820290">
                  <w:rPr>
                    <w:color w:val="000000"/>
                  </w:rPr>
                  <w:t xml:space="preserve"> Abbigliamento da collina ,scarponi ,bastoncini,</w:t>
                </w:r>
                <w:r w:rsidR="00002758">
                  <w:rPr>
                    <w:color w:val="000000"/>
                  </w:rPr>
                  <w:t xml:space="preserve"> </w:t>
                </w:r>
                <w:r w:rsidRPr="00820290">
                  <w:rPr>
                    <w:color w:val="000000"/>
                  </w:rPr>
                  <w:t>merenda e acqua per la durata del percorso.</w:t>
                </w:r>
                <w:r w:rsidR="00002758">
                  <w:rPr>
                    <w:color w:val="000000"/>
                  </w:rPr>
                  <w:t xml:space="preserve"> </w:t>
                </w:r>
                <w:r w:rsidRPr="00820290">
                  <w:rPr>
                    <w:color w:val="000000"/>
                  </w:rPr>
                  <w:t>Utile un ricambio da lasciare in auto.</w:t>
                </w:r>
              </w:p>
            </w:sdtContent>
          </w:sdt>
        </w:tc>
      </w:tr>
      <w:tr w:rsidR="00820290" w:rsidRPr="008F0E3F" w14:paraId="2DD1E693" w14:textId="77777777" w:rsidTr="00820290">
        <w:trPr>
          <w:trHeight w:val="715"/>
        </w:trPr>
        <w:tc>
          <w:tcPr>
            <w:tcW w:w="1422" w:type="dxa"/>
            <w:tcMar>
              <w:top w:w="0" w:type="dxa"/>
              <w:left w:w="108" w:type="dxa"/>
              <w:bottom w:w="0" w:type="dxa"/>
              <w:right w:w="108" w:type="dxa"/>
            </w:tcMar>
            <w:vAlign w:val="center"/>
          </w:tcPr>
          <w:p w14:paraId="2EA12E2C" w14:textId="77777777" w:rsidR="00820290" w:rsidRPr="008F0E3F" w:rsidRDefault="00820290" w:rsidP="00820290">
            <w:pPr>
              <w:pStyle w:val="Standard"/>
              <w:spacing w:after="0" w:line="240" w:lineRule="auto"/>
              <w:jc w:val="center"/>
              <w:rPr>
                <w:rFonts w:asciiTheme="minorHAnsi" w:hAnsiTheme="minorHAnsi" w:cstheme="minorHAnsi"/>
                <w:sz w:val="20"/>
                <w:szCs w:val="20"/>
              </w:rPr>
            </w:pPr>
            <w:r w:rsidRPr="008F0E3F">
              <w:rPr>
                <w:rFonts w:asciiTheme="minorHAnsi" w:hAnsiTheme="minorHAnsi" w:cstheme="minorHAnsi"/>
                <w:noProof/>
                <w:sz w:val="20"/>
                <w:szCs w:val="20"/>
                <w:lang w:eastAsia="it-IT"/>
              </w:rPr>
              <w:drawing>
                <wp:inline distT="0" distB="0" distL="0" distR="0" wp14:anchorId="64954AA9" wp14:editId="4E5E2257">
                  <wp:extent cx="432000" cy="432000"/>
                  <wp:effectExtent l="0" t="0" r="6350" b="0"/>
                  <wp:docPr id="9" name="immagini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432000" cy="432000"/>
                          </a:xfrm>
                          <a:prstGeom prst="rect">
                            <a:avLst/>
                          </a:prstGeom>
                          <a:ln>
                            <a:noFill/>
                            <a:prstDash/>
                          </a:ln>
                        </pic:spPr>
                      </pic:pic>
                    </a:graphicData>
                  </a:graphic>
                </wp:inline>
              </w:drawing>
            </w:r>
          </w:p>
        </w:tc>
        <w:tc>
          <w:tcPr>
            <w:tcW w:w="9068" w:type="dxa"/>
            <w:gridSpan w:val="4"/>
            <w:tcMar>
              <w:top w:w="0" w:type="dxa"/>
              <w:left w:w="108" w:type="dxa"/>
              <w:bottom w:w="0" w:type="dxa"/>
              <w:right w:w="108" w:type="dxa"/>
            </w:tcMar>
          </w:tcPr>
          <w:p w14:paraId="78752A98" w14:textId="77777777" w:rsidR="00820290" w:rsidRPr="003B4052" w:rsidRDefault="00820290" w:rsidP="00820290">
            <w:pPr>
              <w:pStyle w:val="Standard"/>
              <w:spacing w:after="0" w:line="240" w:lineRule="auto"/>
              <w:rPr>
                <w:rFonts w:asciiTheme="minorHAnsi" w:hAnsiTheme="minorHAnsi" w:cstheme="minorHAnsi"/>
              </w:rPr>
            </w:pPr>
            <w:r w:rsidRPr="003B4052">
              <w:rPr>
                <w:rFonts w:asciiTheme="minorHAnsi" w:hAnsiTheme="minorHAnsi" w:cstheme="minorHAnsi"/>
                <w:b/>
              </w:rPr>
              <w:t xml:space="preserve">Ritrovo/arrivo </w:t>
            </w:r>
          </w:p>
          <w:sdt>
            <w:sdtPr>
              <w:rPr>
                <w:rFonts w:eastAsia="Calibri" w:cs="Calibri"/>
                <w:color w:val="000000"/>
                <w:kern w:val="0"/>
                <w:lang w:eastAsia="zh-CN" w:bidi="hi-IN"/>
              </w:rPr>
              <w:id w:val="-1861966416"/>
              <w:placeholder>
                <w:docPart w:val="1D02E43D00CC4309AE6B377CFDA0F2D0"/>
              </w:placeholder>
              <w:text w:multiLine="1"/>
            </w:sdtPr>
            <w:sdtContent>
              <w:p w14:paraId="41EFF68A" w14:textId="733B14DE" w:rsidR="00820290" w:rsidRPr="001A3445" w:rsidRDefault="00002758" w:rsidP="00820290">
                <w:pPr>
                  <w:pStyle w:val="Standard"/>
                  <w:spacing w:after="0" w:line="240" w:lineRule="auto"/>
                  <w:rPr>
                    <w:rFonts w:asciiTheme="minorHAnsi" w:hAnsiTheme="minorHAnsi" w:cstheme="minorHAnsi"/>
                  </w:rPr>
                </w:pPr>
                <w:r w:rsidRPr="00820290">
                  <w:rPr>
                    <w:rFonts w:eastAsia="Calibri" w:cs="Calibri"/>
                    <w:color w:val="000000"/>
                    <w:kern w:val="0"/>
                    <w:lang w:eastAsia="zh-CN" w:bidi="hi-IN"/>
                  </w:rPr>
                  <w:t xml:space="preserve"> Ore 7,20</w:t>
                </w:r>
                <w:r w:rsidRPr="005F7E2D">
                  <w:rPr>
                    <w:rFonts w:eastAsia="Calibri" w:cs="Calibri"/>
                    <w:color w:val="000000"/>
                    <w:kern w:val="0"/>
                    <w:lang w:eastAsia="zh-CN" w:bidi="hi-IN"/>
                  </w:rPr>
                  <w:t xml:space="preserve"> presso piazzale adiacente a piazza cervi ( dietro palazzo di vetro ex INDAP )</w:t>
                </w:r>
                <w:r>
                  <w:rPr>
                    <w:rFonts w:eastAsia="Calibri" w:cs="Calibri"/>
                    <w:color w:val="000000"/>
                    <w:kern w:val="0"/>
                    <w:lang w:eastAsia="zh-CN" w:bidi="hi-IN"/>
                  </w:rPr>
                  <w:t>, e</w:t>
                </w:r>
                <w:r w:rsidRPr="005F7E2D">
                  <w:rPr>
                    <w:rFonts w:eastAsia="Calibri" w:cs="Calibri"/>
                    <w:color w:val="000000"/>
                    <w:kern w:val="0"/>
                    <w:lang w:eastAsia="zh-CN" w:bidi="hi-IN"/>
                  </w:rPr>
                  <w:t>ntrata per via della Pace</w:t>
                </w:r>
                <w:r w:rsidRPr="00820290">
                  <w:rPr>
                    <w:rFonts w:eastAsia="Calibri" w:cs="Calibri"/>
                    <w:color w:val="000000"/>
                    <w:kern w:val="0"/>
                    <w:lang w:eastAsia="zh-CN" w:bidi="hi-IN"/>
                  </w:rPr>
                  <w:t xml:space="preserve">  </w:t>
                </w:r>
                <w:r>
                  <w:rPr>
                    <w:rFonts w:eastAsia="Calibri" w:cs="Calibri"/>
                    <w:color w:val="000000"/>
                    <w:kern w:val="0"/>
                    <w:lang w:eastAsia="zh-CN" w:bidi="hi-IN"/>
                  </w:rPr>
                  <w:br/>
                  <w:t>P</w:t>
                </w:r>
                <w:r w:rsidRPr="00820290">
                  <w:rPr>
                    <w:rFonts w:eastAsia="Calibri" w:cs="Calibri"/>
                    <w:color w:val="000000"/>
                    <w:kern w:val="0"/>
                    <w:lang w:eastAsia="zh-CN" w:bidi="hi-IN"/>
                  </w:rPr>
                  <w:t xml:space="preserve">artenza 7,30 </w:t>
                </w:r>
              </w:p>
            </w:sdtContent>
          </w:sdt>
        </w:tc>
      </w:tr>
      <w:tr w:rsidR="00820290" w:rsidRPr="008F0E3F" w14:paraId="44DEF8EF" w14:textId="77777777" w:rsidTr="00820290">
        <w:trPr>
          <w:trHeight w:val="266"/>
        </w:trPr>
        <w:tc>
          <w:tcPr>
            <w:tcW w:w="1422" w:type="dxa"/>
            <w:tcMar>
              <w:top w:w="0" w:type="dxa"/>
              <w:left w:w="108" w:type="dxa"/>
              <w:bottom w:w="0" w:type="dxa"/>
              <w:right w:w="108" w:type="dxa"/>
            </w:tcMar>
            <w:vAlign w:val="center"/>
          </w:tcPr>
          <w:p w14:paraId="68875218" w14:textId="77777777" w:rsidR="00820290" w:rsidRPr="008F0E3F" w:rsidRDefault="00820290" w:rsidP="00820290">
            <w:pPr>
              <w:pStyle w:val="Standard"/>
              <w:spacing w:after="0" w:line="240" w:lineRule="auto"/>
              <w:jc w:val="center"/>
              <w:rPr>
                <w:rFonts w:asciiTheme="minorHAnsi" w:hAnsiTheme="minorHAnsi" w:cstheme="minorHAnsi"/>
                <w:noProof/>
                <w:sz w:val="20"/>
                <w:szCs w:val="20"/>
                <w:lang w:eastAsia="it-IT"/>
              </w:rPr>
            </w:pPr>
            <w:r w:rsidRPr="008F0E3F">
              <w:rPr>
                <w:rFonts w:asciiTheme="minorHAnsi" w:hAnsiTheme="minorHAnsi" w:cstheme="minorHAnsi"/>
                <w:noProof/>
                <w:sz w:val="20"/>
                <w:szCs w:val="20"/>
                <w:lang w:eastAsia="it-IT"/>
              </w:rPr>
              <w:drawing>
                <wp:inline distT="0" distB="0" distL="0" distR="0" wp14:anchorId="0C58417E" wp14:editId="30D5491B">
                  <wp:extent cx="360000" cy="360000"/>
                  <wp:effectExtent l="0" t="0" r="2540" b="2540"/>
                  <wp:docPr id="1081" name="immagin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60000" cy="360000"/>
                          </a:xfrm>
                          <a:prstGeom prst="rect">
                            <a:avLst/>
                          </a:prstGeom>
                          <a:ln>
                            <a:noFill/>
                            <a:prstDash/>
                          </a:ln>
                        </pic:spPr>
                      </pic:pic>
                    </a:graphicData>
                  </a:graphic>
                </wp:inline>
              </w:drawing>
            </w:r>
          </w:p>
        </w:tc>
        <w:tc>
          <w:tcPr>
            <w:tcW w:w="9068" w:type="dxa"/>
            <w:gridSpan w:val="4"/>
            <w:tcMar>
              <w:top w:w="0" w:type="dxa"/>
              <w:left w:w="108" w:type="dxa"/>
              <w:bottom w:w="0" w:type="dxa"/>
              <w:right w:w="108" w:type="dxa"/>
            </w:tcMar>
            <w:vAlign w:val="center"/>
          </w:tcPr>
          <w:p w14:paraId="2A654181" w14:textId="77777777" w:rsidR="00820290" w:rsidRPr="00B34503" w:rsidRDefault="00820290" w:rsidP="00820290">
            <w:pPr>
              <w:pStyle w:val="Standard"/>
              <w:spacing w:after="0" w:line="240" w:lineRule="auto"/>
              <w:rPr>
                <w:rFonts w:asciiTheme="minorHAnsi" w:hAnsiTheme="minorHAnsi" w:cstheme="minorHAnsi"/>
                <w:lang w:val="en-GB"/>
              </w:rPr>
            </w:pPr>
            <w:r w:rsidRPr="003B4052">
              <w:rPr>
                <w:rFonts w:asciiTheme="minorHAnsi" w:hAnsiTheme="minorHAnsi" w:cstheme="minorHAnsi"/>
                <w:b/>
                <w:lang w:val="en-GB"/>
              </w:rPr>
              <w:t>Costo</w:t>
            </w:r>
            <w:r>
              <w:rPr>
                <w:rFonts w:asciiTheme="minorHAnsi" w:hAnsiTheme="minorHAnsi" w:cstheme="minorHAnsi"/>
                <w:b/>
                <w:lang w:val="en-GB"/>
              </w:rPr>
              <w:t xml:space="preserve"> </w:t>
            </w:r>
          </w:p>
          <w:sdt>
            <w:sdtPr>
              <w:rPr>
                <w:bCs/>
              </w:rPr>
              <w:id w:val="-887255977"/>
              <w:placeholder>
                <w:docPart w:val="9C1F48EC365E4F928BD9B28CF1A0F1FB"/>
              </w:placeholder>
              <w:text/>
            </w:sdtPr>
            <w:sdtContent>
              <w:p w14:paraId="098EC317" w14:textId="44C00020" w:rsidR="00820290" w:rsidRPr="001A3445" w:rsidRDefault="00820290" w:rsidP="00820290">
                <w:pPr>
                  <w:pStyle w:val="Standard"/>
                  <w:spacing w:after="0" w:line="240" w:lineRule="auto"/>
                  <w:rPr>
                    <w:rFonts w:asciiTheme="minorHAnsi" w:hAnsiTheme="minorHAnsi" w:cstheme="minorHAnsi"/>
                    <w:bCs/>
                    <w:lang w:val="en-GB"/>
                  </w:rPr>
                </w:pPr>
                <w:r w:rsidRPr="001A3445">
                  <w:rPr>
                    <w:bCs/>
                  </w:rPr>
                  <w:t xml:space="preserve">Soci CAI 4€; Non Soci CAI </w:t>
                </w:r>
                <w:r w:rsidR="00504FFF">
                  <w:rPr>
                    <w:bCs/>
                  </w:rPr>
                  <w:t>18,00</w:t>
                </w:r>
                <w:r w:rsidRPr="001A3445">
                  <w:rPr>
                    <w:bCs/>
                  </w:rPr>
                  <w:t>€</w:t>
                </w:r>
              </w:p>
            </w:sdtContent>
          </w:sdt>
        </w:tc>
      </w:tr>
      <w:tr w:rsidR="00820290" w:rsidRPr="008F0E3F" w14:paraId="368EAC68" w14:textId="77777777" w:rsidTr="00820290">
        <w:trPr>
          <w:trHeight w:val="430"/>
        </w:trPr>
        <w:tc>
          <w:tcPr>
            <w:tcW w:w="1422" w:type="dxa"/>
            <w:tcMar>
              <w:top w:w="0" w:type="dxa"/>
              <w:left w:w="108" w:type="dxa"/>
              <w:bottom w:w="0" w:type="dxa"/>
              <w:right w:w="108" w:type="dxa"/>
            </w:tcMar>
            <w:vAlign w:val="center"/>
          </w:tcPr>
          <w:p w14:paraId="3900CFC7" w14:textId="77777777" w:rsidR="00820290" w:rsidRPr="008F0E3F" w:rsidRDefault="00820290" w:rsidP="00820290">
            <w:pPr>
              <w:pStyle w:val="Standard"/>
              <w:spacing w:after="0" w:line="240" w:lineRule="auto"/>
              <w:jc w:val="center"/>
              <w:rPr>
                <w:rFonts w:asciiTheme="minorHAnsi" w:hAnsiTheme="minorHAnsi" w:cstheme="minorHAnsi"/>
                <w:sz w:val="20"/>
                <w:szCs w:val="20"/>
              </w:rPr>
            </w:pPr>
            <w:r w:rsidRPr="008F0E3F">
              <w:rPr>
                <w:rFonts w:asciiTheme="minorHAnsi" w:hAnsiTheme="minorHAnsi" w:cstheme="minorHAnsi"/>
                <w:noProof/>
                <w:sz w:val="20"/>
                <w:szCs w:val="20"/>
                <w:lang w:eastAsia="it-IT"/>
              </w:rPr>
              <w:drawing>
                <wp:inline distT="0" distB="0" distL="0" distR="0" wp14:anchorId="01624B7B" wp14:editId="32F669C7">
                  <wp:extent cx="432000" cy="432000"/>
                  <wp:effectExtent l="0" t="0" r="0" b="6350"/>
                  <wp:docPr id="12" name="immagini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432000" cy="432000"/>
                          </a:xfrm>
                          <a:prstGeom prst="rect">
                            <a:avLst/>
                          </a:prstGeom>
                          <a:ln>
                            <a:noFill/>
                            <a:prstDash/>
                          </a:ln>
                        </pic:spPr>
                      </pic:pic>
                    </a:graphicData>
                  </a:graphic>
                </wp:inline>
              </w:drawing>
            </w:r>
          </w:p>
        </w:tc>
        <w:tc>
          <w:tcPr>
            <w:tcW w:w="9068" w:type="dxa"/>
            <w:gridSpan w:val="4"/>
            <w:tcMar>
              <w:top w:w="0" w:type="dxa"/>
              <w:left w:w="108" w:type="dxa"/>
              <w:bottom w:w="0" w:type="dxa"/>
              <w:right w:w="108" w:type="dxa"/>
            </w:tcMar>
          </w:tcPr>
          <w:p w14:paraId="7338617F" w14:textId="77777777" w:rsidR="00820290" w:rsidRPr="001A01AD" w:rsidRDefault="00820290" w:rsidP="00820290">
            <w:pPr>
              <w:pStyle w:val="LO-normal"/>
              <w:spacing w:after="0" w:line="240" w:lineRule="auto"/>
              <w:rPr>
                <w:b/>
                <w:bCs/>
                <w:color w:val="000000"/>
              </w:rPr>
            </w:pPr>
            <w:r w:rsidRPr="001A01AD">
              <w:rPr>
                <w:b/>
                <w:bCs/>
                <w:color w:val="000000"/>
              </w:rPr>
              <w:t>Informazioni iscrizioni</w:t>
            </w:r>
          </w:p>
          <w:p w14:paraId="55012C9D" w14:textId="77777777" w:rsidR="00820290" w:rsidRPr="001A01AD" w:rsidRDefault="00820290" w:rsidP="00820290">
            <w:pPr>
              <w:pStyle w:val="LO-normal"/>
              <w:spacing w:after="0" w:line="240" w:lineRule="auto"/>
              <w:rPr>
                <w:color w:val="000000"/>
              </w:rPr>
            </w:pPr>
            <w:r w:rsidRPr="001A01AD">
              <w:rPr>
                <w:color w:val="000000"/>
              </w:rPr>
              <w:t xml:space="preserve">Iscrizioni entro </w:t>
            </w:r>
            <w:proofErr w:type="spellStart"/>
            <w:r w:rsidRPr="001A01AD">
              <w:rPr>
                <w:color w:val="000000"/>
              </w:rPr>
              <w:t>Giovedi</w:t>
            </w:r>
            <w:proofErr w:type="spellEnd"/>
            <w:r w:rsidRPr="001A01AD">
              <w:rPr>
                <w:color w:val="000000"/>
              </w:rPr>
              <w:t xml:space="preserve"> 20 Febbraio per la prima uscita , ed i </w:t>
            </w:r>
            <w:proofErr w:type="spellStart"/>
            <w:r w:rsidRPr="001A01AD">
              <w:rPr>
                <w:color w:val="000000"/>
              </w:rPr>
              <w:t>Giovedi</w:t>
            </w:r>
            <w:proofErr w:type="spellEnd"/>
            <w:r w:rsidRPr="001A01AD">
              <w:rPr>
                <w:color w:val="000000"/>
              </w:rPr>
              <w:t xml:space="preserve"> antecedenti delle altre escursioni in Sezione CAI  ROVIGO</w:t>
            </w:r>
          </w:p>
          <w:p w14:paraId="181D4938" w14:textId="7DEFCA7F" w:rsidR="00820290" w:rsidRPr="003B4052" w:rsidRDefault="00820290" w:rsidP="00820290">
            <w:pPr>
              <w:pStyle w:val="Standard"/>
              <w:spacing w:after="0" w:line="240" w:lineRule="auto"/>
              <w:rPr>
                <w:rFonts w:asciiTheme="minorHAnsi" w:hAnsiTheme="minorHAnsi" w:cstheme="minorHAnsi"/>
              </w:rPr>
            </w:pPr>
          </w:p>
        </w:tc>
      </w:tr>
      <w:tr w:rsidR="00820290" w:rsidRPr="008F0E3F" w14:paraId="565FB7F5" w14:textId="77777777" w:rsidTr="00820290">
        <w:trPr>
          <w:trHeight w:val="938"/>
        </w:trPr>
        <w:tc>
          <w:tcPr>
            <w:tcW w:w="1422" w:type="dxa"/>
            <w:tcMar>
              <w:top w:w="0" w:type="dxa"/>
              <w:left w:w="108" w:type="dxa"/>
              <w:bottom w:w="0" w:type="dxa"/>
              <w:right w:w="108" w:type="dxa"/>
            </w:tcMar>
            <w:vAlign w:val="center"/>
          </w:tcPr>
          <w:p w14:paraId="1A78DB10" w14:textId="77777777" w:rsidR="00820290" w:rsidRPr="008F0E3F" w:rsidRDefault="00820290" w:rsidP="00820290">
            <w:pPr>
              <w:pStyle w:val="Standard"/>
              <w:spacing w:after="0" w:line="240" w:lineRule="auto"/>
              <w:jc w:val="center"/>
              <w:rPr>
                <w:rFonts w:asciiTheme="minorHAnsi" w:hAnsiTheme="minorHAnsi" w:cstheme="minorHAnsi"/>
                <w:noProof/>
                <w:sz w:val="20"/>
                <w:szCs w:val="20"/>
                <w:lang w:eastAsia="it-IT"/>
              </w:rPr>
            </w:pPr>
            <w:r w:rsidRPr="00D5270F">
              <w:rPr>
                <w:rFonts w:asciiTheme="minorHAnsi" w:hAnsiTheme="minorHAnsi" w:cstheme="minorHAnsi"/>
                <w:noProof/>
                <w:sz w:val="24"/>
                <w:szCs w:val="24"/>
                <w:lang w:eastAsia="it-IT"/>
              </w:rPr>
              <w:drawing>
                <wp:inline distT="0" distB="0" distL="0" distR="0" wp14:anchorId="3244C4B2" wp14:editId="133AB7FF">
                  <wp:extent cx="468000" cy="468000"/>
                  <wp:effectExtent l="0" t="0" r="8255" b="0"/>
                  <wp:docPr id="11" name="immagini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468000" cy="468000"/>
                          </a:xfrm>
                          <a:prstGeom prst="rect">
                            <a:avLst/>
                          </a:prstGeom>
                          <a:ln>
                            <a:noFill/>
                            <a:prstDash/>
                          </a:ln>
                        </pic:spPr>
                      </pic:pic>
                    </a:graphicData>
                  </a:graphic>
                </wp:inline>
              </w:drawing>
            </w:r>
          </w:p>
        </w:tc>
        <w:tc>
          <w:tcPr>
            <w:tcW w:w="4243" w:type="dxa"/>
            <w:gridSpan w:val="2"/>
            <w:tcMar>
              <w:top w:w="0" w:type="dxa"/>
              <w:left w:w="108" w:type="dxa"/>
              <w:bottom w:w="0" w:type="dxa"/>
              <w:right w:w="108" w:type="dxa"/>
            </w:tcMar>
          </w:tcPr>
          <w:p w14:paraId="371A1795" w14:textId="77777777" w:rsidR="00820290" w:rsidRPr="001A01AD" w:rsidRDefault="00820290" w:rsidP="00820290">
            <w:pPr>
              <w:pStyle w:val="LO-normal"/>
              <w:spacing w:after="0" w:line="240" w:lineRule="auto"/>
              <w:rPr>
                <w:b/>
                <w:bCs/>
                <w:color w:val="000000"/>
              </w:rPr>
            </w:pPr>
            <w:r w:rsidRPr="001A01AD">
              <w:rPr>
                <w:b/>
                <w:bCs/>
                <w:color w:val="000000"/>
              </w:rPr>
              <w:t>Direttore di escursione</w:t>
            </w:r>
          </w:p>
          <w:p w14:paraId="7F078BF6" w14:textId="77777777" w:rsidR="00820290" w:rsidRPr="001A01AD" w:rsidRDefault="00820290" w:rsidP="00820290">
            <w:pPr>
              <w:pStyle w:val="LO-normal"/>
              <w:spacing w:after="0" w:line="240" w:lineRule="auto"/>
              <w:rPr>
                <w:b/>
                <w:bCs/>
                <w:color w:val="000000"/>
              </w:rPr>
            </w:pPr>
            <w:r w:rsidRPr="001A01AD">
              <w:rPr>
                <w:b/>
                <w:bCs/>
                <w:color w:val="000000"/>
              </w:rPr>
              <w:t>FEBBRAIO</w:t>
            </w:r>
          </w:p>
          <w:p w14:paraId="5F915E97" w14:textId="77777777" w:rsidR="00820290" w:rsidRPr="001A01AD" w:rsidRDefault="00820290" w:rsidP="00820290">
            <w:pPr>
              <w:pStyle w:val="LO-normal"/>
              <w:spacing w:after="0" w:line="240" w:lineRule="auto"/>
              <w:rPr>
                <w:color w:val="000000"/>
              </w:rPr>
            </w:pPr>
            <w:r>
              <w:rPr>
                <w:color w:val="000000"/>
              </w:rPr>
              <w:t>Claudio Cominato</w:t>
            </w:r>
            <w:r w:rsidRPr="001A01AD">
              <w:rPr>
                <w:color w:val="000000"/>
              </w:rPr>
              <w:t xml:space="preserve"> </w:t>
            </w:r>
            <w:proofErr w:type="spellStart"/>
            <w:r>
              <w:rPr>
                <w:color w:val="000000"/>
              </w:rPr>
              <w:t>cell</w:t>
            </w:r>
            <w:proofErr w:type="spellEnd"/>
            <w:r>
              <w:rPr>
                <w:color w:val="000000"/>
              </w:rPr>
              <w:t xml:space="preserve"> 3475345829</w:t>
            </w:r>
          </w:p>
          <w:p w14:paraId="66E6BB5E" w14:textId="7CA8BAA5" w:rsidR="00820290" w:rsidRPr="001A01AD" w:rsidRDefault="00820290" w:rsidP="00820290">
            <w:pPr>
              <w:pStyle w:val="LO-normal"/>
              <w:spacing w:after="0" w:line="240" w:lineRule="auto"/>
              <w:rPr>
                <w:color w:val="000000"/>
              </w:rPr>
            </w:pPr>
            <w:r>
              <w:rPr>
                <w:color w:val="000000"/>
              </w:rPr>
              <w:t xml:space="preserve">Emanuele Saggiorato </w:t>
            </w:r>
          </w:p>
          <w:p w14:paraId="3CAEF04C" w14:textId="77777777" w:rsidR="00820290" w:rsidRPr="001A01AD" w:rsidRDefault="00820290" w:rsidP="00820290">
            <w:pPr>
              <w:pStyle w:val="LO-normal"/>
              <w:spacing w:after="0" w:line="240" w:lineRule="auto"/>
              <w:rPr>
                <w:b/>
                <w:bCs/>
                <w:color w:val="000000"/>
              </w:rPr>
            </w:pPr>
            <w:r w:rsidRPr="001A01AD">
              <w:rPr>
                <w:b/>
                <w:bCs/>
                <w:color w:val="000000"/>
              </w:rPr>
              <w:t>MARZO</w:t>
            </w:r>
          </w:p>
          <w:p w14:paraId="1E4563B6" w14:textId="77777777" w:rsidR="00820290" w:rsidRPr="001A01AD" w:rsidRDefault="00820290" w:rsidP="00820290">
            <w:pPr>
              <w:pStyle w:val="LO-normal"/>
              <w:spacing w:after="0" w:line="240" w:lineRule="auto"/>
              <w:rPr>
                <w:color w:val="000000"/>
              </w:rPr>
            </w:pPr>
            <w:r>
              <w:rPr>
                <w:color w:val="000000"/>
              </w:rPr>
              <w:t>Claudio Cominato</w:t>
            </w:r>
            <w:r w:rsidRPr="001A01AD">
              <w:rPr>
                <w:color w:val="000000"/>
              </w:rPr>
              <w:t xml:space="preserve"> </w:t>
            </w:r>
            <w:proofErr w:type="spellStart"/>
            <w:r>
              <w:rPr>
                <w:color w:val="000000"/>
              </w:rPr>
              <w:t>cell</w:t>
            </w:r>
            <w:proofErr w:type="spellEnd"/>
            <w:r>
              <w:rPr>
                <w:color w:val="000000"/>
              </w:rPr>
              <w:t xml:space="preserve"> 3475345829</w:t>
            </w:r>
          </w:p>
          <w:p w14:paraId="670EF742" w14:textId="700D45B3" w:rsidR="00820290" w:rsidRDefault="00820290" w:rsidP="00820290">
            <w:pPr>
              <w:pStyle w:val="LO-normal"/>
              <w:spacing w:after="0" w:line="240" w:lineRule="auto"/>
              <w:rPr>
                <w:color w:val="000000"/>
              </w:rPr>
            </w:pPr>
            <w:r>
              <w:rPr>
                <w:color w:val="000000"/>
              </w:rPr>
              <w:t xml:space="preserve">Sergio Braga </w:t>
            </w:r>
          </w:p>
          <w:p w14:paraId="44309D61" w14:textId="77777777" w:rsidR="00820290" w:rsidRPr="001A01AD" w:rsidRDefault="00820290" w:rsidP="00820290">
            <w:pPr>
              <w:pStyle w:val="LO-normal"/>
              <w:spacing w:after="0" w:line="240" w:lineRule="auto"/>
              <w:rPr>
                <w:b/>
                <w:bCs/>
                <w:color w:val="000000"/>
              </w:rPr>
            </w:pPr>
            <w:r w:rsidRPr="001A01AD">
              <w:rPr>
                <w:b/>
                <w:bCs/>
                <w:color w:val="000000"/>
              </w:rPr>
              <w:t xml:space="preserve">APRILE </w:t>
            </w:r>
          </w:p>
          <w:p w14:paraId="18127C7D" w14:textId="77777777" w:rsidR="00820290" w:rsidRPr="001A01AD" w:rsidRDefault="00820290" w:rsidP="00820290">
            <w:pPr>
              <w:pStyle w:val="LO-normal"/>
              <w:spacing w:after="0" w:line="240" w:lineRule="auto"/>
              <w:rPr>
                <w:color w:val="000000"/>
              </w:rPr>
            </w:pPr>
            <w:r>
              <w:rPr>
                <w:color w:val="000000"/>
              </w:rPr>
              <w:t>Claudio Cominato</w:t>
            </w:r>
            <w:r w:rsidRPr="001A01AD">
              <w:rPr>
                <w:color w:val="000000"/>
              </w:rPr>
              <w:t xml:space="preserve"> </w:t>
            </w:r>
            <w:proofErr w:type="spellStart"/>
            <w:r>
              <w:rPr>
                <w:color w:val="000000"/>
              </w:rPr>
              <w:t>cell</w:t>
            </w:r>
            <w:proofErr w:type="spellEnd"/>
            <w:r>
              <w:rPr>
                <w:color w:val="000000"/>
              </w:rPr>
              <w:t xml:space="preserve"> 3475345829</w:t>
            </w:r>
          </w:p>
          <w:p w14:paraId="189185E1" w14:textId="4837C44F" w:rsidR="00820290" w:rsidRPr="00FF228E" w:rsidRDefault="00820290" w:rsidP="00820290">
            <w:pPr>
              <w:pStyle w:val="Standard"/>
              <w:spacing w:after="0" w:line="240" w:lineRule="auto"/>
              <w:rPr>
                <w:rFonts w:asciiTheme="minorHAnsi" w:hAnsiTheme="minorHAnsi" w:cstheme="minorHAnsi"/>
              </w:rPr>
            </w:pPr>
            <w:r>
              <w:rPr>
                <w:color w:val="000000"/>
              </w:rPr>
              <w:t xml:space="preserve">Claudio De Agostini </w:t>
            </w:r>
          </w:p>
        </w:tc>
        <w:tc>
          <w:tcPr>
            <w:tcW w:w="4825" w:type="dxa"/>
            <w:gridSpan w:val="2"/>
          </w:tcPr>
          <w:p w14:paraId="643A172A" w14:textId="77777777" w:rsidR="00820290" w:rsidRPr="001A01AD" w:rsidRDefault="00820290" w:rsidP="00820290">
            <w:pPr>
              <w:pStyle w:val="LO-normal"/>
              <w:spacing w:after="0" w:line="240" w:lineRule="auto"/>
              <w:rPr>
                <w:b/>
                <w:bCs/>
                <w:color w:val="000000"/>
              </w:rPr>
            </w:pPr>
            <w:r w:rsidRPr="001A01AD">
              <w:rPr>
                <w:b/>
                <w:bCs/>
                <w:color w:val="000000"/>
              </w:rPr>
              <w:t>Note</w:t>
            </w:r>
          </w:p>
          <w:p w14:paraId="239799F3" w14:textId="77777777" w:rsidR="00820290" w:rsidRPr="001A01AD" w:rsidRDefault="00820290" w:rsidP="00820290">
            <w:pPr>
              <w:rPr>
                <w:color w:val="000000"/>
              </w:rPr>
            </w:pPr>
            <w:r w:rsidRPr="001A01AD">
              <w:rPr>
                <w:color w:val="000000"/>
              </w:rPr>
              <w:t xml:space="preserve">Condivisione spese auto 0,20 </w:t>
            </w:r>
            <w:proofErr w:type="spellStart"/>
            <w:r w:rsidRPr="001A01AD">
              <w:rPr>
                <w:color w:val="000000"/>
              </w:rPr>
              <w:t>eu</w:t>
            </w:r>
            <w:proofErr w:type="spellEnd"/>
            <w:r w:rsidRPr="001A01AD">
              <w:rPr>
                <w:color w:val="000000"/>
              </w:rPr>
              <w:t>/km</w:t>
            </w:r>
          </w:p>
          <w:p w14:paraId="21C9D0E5" w14:textId="09F9C424" w:rsidR="00820290" w:rsidRPr="00B34503" w:rsidRDefault="00820290" w:rsidP="00820290">
            <w:pPr>
              <w:pStyle w:val="Standard"/>
              <w:spacing w:after="0" w:line="240" w:lineRule="auto"/>
              <w:rPr>
                <w:rFonts w:asciiTheme="minorHAnsi" w:hAnsiTheme="minorHAnsi" w:cstheme="minorHAnsi"/>
              </w:rPr>
            </w:pPr>
            <w:r w:rsidRPr="001A01AD">
              <w:rPr>
                <w:color w:val="000000"/>
              </w:rPr>
              <w:t>A richiesta attivazione assicurazione KASKO 4 EU</w:t>
            </w:r>
          </w:p>
        </w:tc>
      </w:tr>
    </w:tbl>
    <w:p w14:paraId="120126DF" w14:textId="77777777" w:rsidR="00DF4AD1" w:rsidRPr="00085DED" w:rsidRDefault="00DF4AD1" w:rsidP="00820290">
      <w:pPr>
        <w:spacing w:after="0" w:line="240" w:lineRule="auto"/>
      </w:pPr>
    </w:p>
    <w:sectPr w:rsidR="00DF4AD1" w:rsidRPr="00085DED" w:rsidSect="007B7AD6">
      <w:headerReference w:type="default" r:id="rId17"/>
      <w:footerReference w:type="default" r:id="rId18"/>
      <w:footnotePr>
        <w:numRestart w:val="eachPage"/>
      </w:footnotePr>
      <w:endnotePr>
        <w:numFmt w:val="decimal"/>
      </w:endnotePr>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24001" w14:textId="77777777" w:rsidR="0082513E" w:rsidRDefault="0082513E">
      <w:pPr>
        <w:spacing w:after="0" w:line="240" w:lineRule="auto"/>
      </w:pPr>
      <w:r>
        <w:separator/>
      </w:r>
    </w:p>
  </w:endnote>
  <w:endnote w:type="continuationSeparator" w:id="0">
    <w:p w14:paraId="304B8FE4" w14:textId="77777777" w:rsidR="0082513E" w:rsidRDefault="0082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73E0" w14:textId="77777777" w:rsidR="00123FD8" w:rsidRDefault="00F76B3F" w:rsidP="00123FD8">
    <w:pPr>
      <w:pStyle w:val="Pidipagina"/>
    </w:pPr>
    <w:r>
      <w:rPr>
        <w:noProof/>
        <w:lang w:eastAsia="it-IT"/>
      </w:rPr>
      <mc:AlternateContent>
        <mc:Choice Requires="wps">
          <w:drawing>
            <wp:anchor distT="0" distB="0" distL="114300" distR="114300" simplePos="0" relativeHeight="251667456" behindDoc="0" locked="0" layoutInCell="1" allowOverlap="1" wp14:anchorId="6BAB4167" wp14:editId="23F8F3E5">
              <wp:simplePos x="0" y="0"/>
              <wp:positionH relativeFrom="column">
                <wp:posOffset>-36836</wp:posOffset>
              </wp:positionH>
              <wp:positionV relativeFrom="paragraph">
                <wp:posOffset>14590</wp:posOffset>
              </wp:positionV>
              <wp:extent cx="3790950" cy="931735"/>
              <wp:effectExtent l="0" t="0" r="0" b="1905"/>
              <wp:wrapNone/>
              <wp:docPr id="1105" name="Casella di testo 1105"/>
              <wp:cNvGraphicFramePr/>
              <a:graphic xmlns:a="http://schemas.openxmlformats.org/drawingml/2006/main">
                <a:graphicData uri="http://schemas.microsoft.com/office/word/2010/wordprocessingShape">
                  <wps:wsp>
                    <wps:cNvSpPr txBox="1"/>
                    <wps:spPr>
                      <a:xfrm>
                        <a:off x="0" y="0"/>
                        <a:ext cx="3790950" cy="931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AB9AF" w14:textId="77777777" w:rsidR="00123FD8" w:rsidRPr="007F5631" w:rsidRDefault="00123FD8" w:rsidP="007B7AD6">
                          <w:pPr>
                            <w:spacing w:after="0" w:line="240" w:lineRule="auto"/>
                            <w:jc w:val="both"/>
                            <w:rPr>
                              <w:b/>
                              <w:color w:val="0070C0"/>
                              <w:sz w:val="12"/>
                              <w:szCs w:val="12"/>
                            </w:rPr>
                          </w:pPr>
                          <w:r w:rsidRPr="007F5631">
                            <w:rPr>
                              <w:b/>
                              <w:color w:val="0070C0"/>
                              <w:sz w:val="12"/>
                              <w:szCs w:val="12"/>
                            </w:rPr>
                            <w:t>AVVERTENZE PER LE ESCURSIONI SOCIALI</w:t>
                          </w:r>
                        </w:p>
                        <w:p w14:paraId="761245F0" w14:textId="77777777" w:rsidR="00123FD8" w:rsidRPr="00F76B3F" w:rsidRDefault="00123FD8" w:rsidP="007B7AD6">
                          <w:pPr>
                            <w:spacing w:after="0" w:line="240" w:lineRule="auto"/>
                            <w:jc w:val="both"/>
                            <w:rPr>
                              <w:spacing w:val="-8"/>
                              <w:sz w:val="10"/>
                              <w:szCs w:val="10"/>
                            </w:rPr>
                          </w:pPr>
                          <w:r w:rsidRPr="00F76B3F">
                            <w:rPr>
                              <w:spacing w:val="-8"/>
                              <w:sz w:val="10"/>
                              <w:szCs w:val="10"/>
                            </w:rPr>
                            <w:t xml:space="preserve">La pratica della montagna comporta dei rischi ineliminabili, chi decide di intraprendere un'escursione deve essere consapevole di esporsi, seppur in modo minimo, ad una percentuale di rischio. Ogni partecipante deve essere responsabilmente consapevole che le personali capacità psicofisiche devono essere adeguate all'impegno richiesto per l'attività sociale a cui intende partecipare. I Referenti dell’escursione possono in ogni momento, per la sicurezza e l'incolumità del gruppo, in considerazione delle condizioni atmosferiche, delle capacità tecniche dei partecipanti o di valutazioni locali sulle condizioni del manto nevoso: </w:t>
                          </w:r>
                        </w:p>
                        <w:p w14:paraId="36120073" w14:textId="77777777" w:rsidR="00123FD8" w:rsidRPr="00F76B3F" w:rsidRDefault="00123FD8" w:rsidP="007B7AD6">
                          <w:pPr>
                            <w:spacing w:after="0" w:line="240" w:lineRule="auto"/>
                            <w:jc w:val="both"/>
                            <w:rPr>
                              <w:spacing w:val="-8"/>
                              <w:sz w:val="10"/>
                              <w:szCs w:val="10"/>
                            </w:rPr>
                          </w:pPr>
                          <w:r w:rsidRPr="00F76B3F">
                            <w:rPr>
                              <w:spacing w:val="-8"/>
                              <w:sz w:val="10"/>
                              <w:szCs w:val="10"/>
                            </w:rPr>
                            <w:t>A) Adeguare o modificare il percorso programmato o, eventualmente disporne la rinuncia</w:t>
                          </w:r>
                        </w:p>
                        <w:p w14:paraId="6BA803C8" w14:textId="77777777" w:rsidR="00123FD8" w:rsidRPr="00F76B3F" w:rsidRDefault="00123FD8" w:rsidP="007B7AD6">
                          <w:pPr>
                            <w:spacing w:after="0" w:line="240" w:lineRule="auto"/>
                            <w:jc w:val="both"/>
                            <w:rPr>
                              <w:spacing w:val="-8"/>
                              <w:sz w:val="10"/>
                              <w:szCs w:val="10"/>
                            </w:rPr>
                          </w:pPr>
                          <w:r w:rsidRPr="00F76B3F">
                            <w:rPr>
                              <w:spacing w:val="-8"/>
                              <w:sz w:val="10"/>
                              <w:szCs w:val="10"/>
                            </w:rPr>
                            <w:t>B) Escludere dalla partecipazione all’escursione quanti non ritenuti idonei, per capacità o carenze di equipaggiamento.</w:t>
                          </w:r>
                        </w:p>
                        <w:p w14:paraId="27A5FEDA" w14:textId="77777777" w:rsidR="00123FD8" w:rsidRPr="00F76B3F" w:rsidRDefault="00123FD8" w:rsidP="007B7AD6">
                          <w:pPr>
                            <w:spacing w:after="0" w:line="240" w:lineRule="auto"/>
                            <w:jc w:val="both"/>
                            <w:rPr>
                              <w:spacing w:val="-8"/>
                              <w:sz w:val="8"/>
                              <w:szCs w:val="8"/>
                            </w:rPr>
                          </w:pPr>
                          <w:r w:rsidRPr="00F76B3F">
                            <w:rPr>
                              <w:spacing w:val="-8"/>
                              <w:sz w:val="10"/>
                              <w:szCs w:val="10"/>
                            </w:rPr>
                            <w:t xml:space="preserve">I partecipanti hanno il dovere di tenere una condotta diligente e collaborativa attenendosi alle disposizioni dei Referenti e del Regolamento di partecipazione all’attività escursionistica sociale. In caso di inosservanza saranno, di fatto, esclusi dall’attività sociale con conseguente esonero di responsabilità degli Accompagnatori e della Sezione CAI di Rovigo. I minori devono essere accompagnati da un adulto che ne abbia la responsabilità. Il Regolamento sezionale delle escursioni è consultabile sul sito </w:t>
                          </w:r>
                          <w:hyperlink r:id="rId1" w:history="1">
                            <w:r w:rsidRPr="00F76B3F">
                              <w:rPr>
                                <w:rStyle w:val="Collegamentoipertestuale"/>
                                <w:color w:val="0070C0"/>
                                <w:spacing w:val="-8"/>
                                <w:sz w:val="10"/>
                                <w:szCs w:val="10"/>
                              </w:rPr>
                              <w:t>www.cairovigo.it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B4167" id="_x0000_t202" coordsize="21600,21600" o:spt="202" path="m,l,21600r21600,l21600,xe">
              <v:stroke joinstyle="miter"/>
              <v:path gradientshapeok="t" o:connecttype="rect"/>
            </v:shapetype>
            <v:shape id="Casella di testo 1105" o:spid="_x0000_s1026" type="#_x0000_t202" style="position:absolute;margin-left:-2.9pt;margin-top:1.15pt;width:298.5pt;height:7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" fillcolor="white [3201]" stroked="f" strokeweight=".5pt">
              <v:textbox>
                <w:txbxContent>
                  <w:p w14:paraId="24DAB9AF" w14:textId="77777777" w:rsidR="00123FD8" w:rsidRPr="007F5631" w:rsidRDefault="00123FD8" w:rsidP="007B7AD6">
                    <w:pPr>
                      <w:spacing w:after="0" w:line="240" w:lineRule="auto"/>
                      <w:jc w:val="both"/>
                      <w:rPr>
                        <w:b/>
                        <w:color w:val="0070C0"/>
                        <w:sz w:val="12"/>
                        <w:szCs w:val="12"/>
                      </w:rPr>
                    </w:pPr>
                    <w:r w:rsidRPr="007F5631">
                      <w:rPr>
                        <w:b/>
                        <w:color w:val="0070C0"/>
                        <w:sz w:val="12"/>
                        <w:szCs w:val="12"/>
                      </w:rPr>
                      <w:t>AVVERTENZE PER LE ESCURSIONI SOCIALI</w:t>
                    </w:r>
                  </w:p>
                  <w:p w14:paraId="761245F0" w14:textId="77777777" w:rsidR="00123FD8" w:rsidRPr="00F76B3F" w:rsidRDefault="00123FD8" w:rsidP="007B7AD6">
                    <w:pPr>
                      <w:spacing w:after="0" w:line="240" w:lineRule="auto"/>
                      <w:jc w:val="both"/>
                      <w:rPr>
                        <w:spacing w:val="-8"/>
                        <w:sz w:val="10"/>
                        <w:szCs w:val="10"/>
                      </w:rPr>
                    </w:pPr>
                    <w:r w:rsidRPr="00F76B3F">
                      <w:rPr>
                        <w:spacing w:val="-8"/>
                        <w:sz w:val="10"/>
                        <w:szCs w:val="10"/>
                      </w:rPr>
                      <w:t xml:space="preserve">La pratica della montagna comporta dei rischi ineliminabili, chi decide di intraprendere un'escursione deve essere consapevole di esporsi, seppur in modo minimo, ad una percentuale di rischio. Ogni partecipante deve essere responsabilmente consapevole che le personali capacità psicofisiche devono essere adeguate all'impegno richiesto per l'attività sociale a cui intende partecipare. I Referenti dell’escursione possono in ogni momento, per la sicurezza e l'incolumità del gruppo, in considerazione delle condizioni atmosferiche, delle capacità tecniche dei partecipanti o di valutazioni locali sulle condizioni del manto nevoso: </w:t>
                    </w:r>
                  </w:p>
                  <w:p w14:paraId="36120073" w14:textId="77777777" w:rsidR="00123FD8" w:rsidRPr="00F76B3F" w:rsidRDefault="00123FD8" w:rsidP="007B7AD6">
                    <w:pPr>
                      <w:spacing w:after="0" w:line="240" w:lineRule="auto"/>
                      <w:jc w:val="both"/>
                      <w:rPr>
                        <w:spacing w:val="-8"/>
                        <w:sz w:val="10"/>
                        <w:szCs w:val="10"/>
                      </w:rPr>
                    </w:pPr>
                    <w:r w:rsidRPr="00F76B3F">
                      <w:rPr>
                        <w:spacing w:val="-8"/>
                        <w:sz w:val="10"/>
                        <w:szCs w:val="10"/>
                      </w:rPr>
                      <w:t>A) Adeguare o modificare il percorso programmato o, eventualmente disporne la rinuncia</w:t>
                    </w:r>
                  </w:p>
                  <w:p w14:paraId="6BA803C8" w14:textId="77777777" w:rsidR="00123FD8" w:rsidRPr="00F76B3F" w:rsidRDefault="00123FD8" w:rsidP="007B7AD6">
                    <w:pPr>
                      <w:spacing w:after="0" w:line="240" w:lineRule="auto"/>
                      <w:jc w:val="both"/>
                      <w:rPr>
                        <w:spacing w:val="-8"/>
                        <w:sz w:val="10"/>
                        <w:szCs w:val="10"/>
                      </w:rPr>
                    </w:pPr>
                    <w:r w:rsidRPr="00F76B3F">
                      <w:rPr>
                        <w:spacing w:val="-8"/>
                        <w:sz w:val="10"/>
                        <w:szCs w:val="10"/>
                      </w:rPr>
                      <w:t>B) Escludere dalla partecipazione all’escursione quanti non ritenuti idonei, per capacità o carenze di equipaggiamento.</w:t>
                    </w:r>
                  </w:p>
                  <w:p w14:paraId="27A5FEDA" w14:textId="77777777" w:rsidR="00123FD8" w:rsidRPr="00F76B3F" w:rsidRDefault="00123FD8" w:rsidP="007B7AD6">
                    <w:pPr>
                      <w:spacing w:after="0" w:line="240" w:lineRule="auto"/>
                      <w:jc w:val="both"/>
                      <w:rPr>
                        <w:spacing w:val="-8"/>
                        <w:sz w:val="8"/>
                        <w:szCs w:val="8"/>
                      </w:rPr>
                    </w:pPr>
                    <w:r w:rsidRPr="00F76B3F">
                      <w:rPr>
                        <w:spacing w:val="-8"/>
                        <w:sz w:val="10"/>
                        <w:szCs w:val="10"/>
                      </w:rPr>
                      <w:t xml:space="preserve">I partecipanti hanno il dovere di tenere una condotta diligente e collaborativa attenendosi alle disposizioni dei Referenti e del Regolamento di partecipazione all’attività escursionistica sociale. In caso di inosservanza saranno, di fatto, esclusi dall’attività sociale con conseguente esonero di responsabilità degli Accompagnatori e della Sezione CAI di Rovigo. I minori devono essere accompagnati da un adulto che ne abbia la responsabilità. Il Regolamento sezionale delle escursioni è consultabile sul sito </w:t>
                    </w:r>
                    <w:hyperlink r:id="rId2" w:history="1">
                      <w:r w:rsidRPr="00F76B3F">
                        <w:rPr>
                          <w:rStyle w:val="Collegamentoipertestuale"/>
                          <w:color w:val="0070C0"/>
                          <w:spacing w:val="-8"/>
                          <w:sz w:val="10"/>
                          <w:szCs w:val="10"/>
                        </w:rPr>
                        <w:t>www.cairovigo.it</w:t>
                      </w:r>
                    </w:hyperlink>
                  </w:p>
                </w:txbxContent>
              </v:textbox>
            </v:shape>
          </w:pict>
        </mc:Fallback>
      </mc:AlternateContent>
    </w:r>
    <w:r>
      <w:rPr>
        <w:noProof/>
        <w:lang w:eastAsia="it-IT"/>
      </w:rPr>
      <mc:AlternateContent>
        <mc:Choice Requires="wps">
          <w:drawing>
            <wp:anchor distT="0" distB="0" distL="114300" distR="114300" simplePos="0" relativeHeight="251669504" behindDoc="0" locked="0" layoutInCell="1" allowOverlap="1" wp14:anchorId="20B16C30" wp14:editId="519038AA">
              <wp:simplePos x="0" y="0"/>
              <wp:positionH relativeFrom="column">
                <wp:posOffset>4114800</wp:posOffset>
              </wp:positionH>
              <wp:positionV relativeFrom="paragraph">
                <wp:posOffset>18924</wp:posOffset>
              </wp:positionV>
              <wp:extent cx="2544605" cy="905621"/>
              <wp:effectExtent l="0" t="0" r="8255" b="8890"/>
              <wp:wrapNone/>
              <wp:docPr id="3" name="Casella di testo 3"/>
              <wp:cNvGraphicFramePr/>
              <a:graphic xmlns:a="http://schemas.openxmlformats.org/drawingml/2006/main">
                <a:graphicData uri="http://schemas.microsoft.com/office/word/2010/wordprocessingShape">
                  <wps:wsp>
                    <wps:cNvSpPr txBox="1"/>
                    <wps:spPr>
                      <a:xfrm>
                        <a:off x="0" y="0"/>
                        <a:ext cx="2544605" cy="9056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0876D" w14:textId="77777777" w:rsidR="00BD628C" w:rsidRPr="007F5631" w:rsidRDefault="00A13076" w:rsidP="00BD628C">
                          <w:pPr>
                            <w:spacing w:after="0" w:line="240" w:lineRule="auto"/>
                            <w:jc w:val="both"/>
                            <w:rPr>
                              <w:b/>
                              <w:sz w:val="12"/>
                              <w:szCs w:val="12"/>
                            </w:rPr>
                          </w:pPr>
                          <w:r w:rsidRPr="007F5631">
                            <w:rPr>
                              <w:b/>
                              <w:color w:val="0070C0"/>
                              <w:sz w:val="12"/>
                              <w:szCs w:val="12"/>
                            </w:rPr>
                            <w:t>CLUB ALPINO ITALIANO - SEZIONE DI ROVIGO</w:t>
                          </w:r>
                        </w:p>
                        <w:p w14:paraId="4E784CDE" w14:textId="77777777" w:rsidR="00A13076" w:rsidRPr="00F76B3F" w:rsidRDefault="000E1617" w:rsidP="00A13076">
                          <w:pPr>
                            <w:pStyle w:val="Pidipagina"/>
                            <w:rPr>
                              <w:sz w:val="14"/>
                              <w:szCs w:val="14"/>
                            </w:rPr>
                          </w:pPr>
                          <w:r w:rsidRPr="00F76B3F">
                            <w:rPr>
                              <w:sz w:val="14"/>
                              <w:szCs w:val="14"/>
                            </w:rPr>
                            <w:t>Via G. Bruno 15</w:t>
                          </w:r>
                          <w:r w:rsidR="00A13076" w:rsidRPr="00F76B3F">
                            <w:rPr>
                              <w:sz w:val="14"/>
                              <w:szCs w:val="14"/>
                            </w:rPr>
                            <w:t>, 45100 Rovigo</w:t>
                          </w:r>
                        </w:p>
                        <w:p w14:paraId="7829CC8B" w14:textId="77777777" w:rsidR="00A13076" w:rsidRPr="00F76B3F" w:rsidRDefault="00A13076" w:rsidP="00A13076">
                          <w:pPr>
                            <w:pStyle w:val="Pidipagina"/>
                            <w:rPr>
                              <w:sz w:val="14"/>
                              <w:szCs w:val="14"/>
                            </w:rPr>
                          </w:pPr>
                          <w:r w:rsidRPr="00F76B3F">
                            <w:rPr>
                              <w:sz w:val="14"/>
                              <w:szCs w:val="14"/>
                            </w:rPr>
                            <w:t>Orario segreteria: Mercoledì 18:30/19:30 – Giovedì 21:15/22:30</w:t>
                          </w:r>
                        </w:p>
                        <w:p w14:paraId="7698DFE9" w14:textId="77777777" w:rsidR="00A13076" w:rsidRPr="00F76B3F" w:rsidRDefault="00A13076" w:rsidP="00A13076">
                          <w:pPr>
                            <w:pStyle w:val="Pidipagina"/>
                            <w:rPr>
                              <w:rStyle w:val="Collegamentoipertestuale"/>
                              <w:color w:val="auto"/>
                              <w:sz w:val="14"/>
                              <w:szCs w:val="14"/>
                              <w:lang w:val="en-GB"/>
                            </w:rPr>
                          </w:pPr>
                          <w:r w:rsidRPr="00F76B3F">
                            <w:rPr>
                              <w:sz w:val="14"/>
                              <w:szCs w:val="14"/>
                            </w:rPr>
                            <w:t xml:space="preserve">Tel 0425 21061 | E-mail </w:t>
                          </w:r>
                          <w:hyperlink r:id="rId3" w:history="1">
                            <w:r w:rsidRPr="00F76B3F">
                              <w:rPr>
                                <w:rStyle w:val="Collegamentoipertestuale"/>
                                <w:color w:val="auto"/>
                                <w:sz w:val="14"/>
                                <w:szCs w:val="14"/>
                                <w:lang w:val="en-GB"/>
                              </w:rPr>
                              <w:t>info@cairovigo.it</w:t>
                            </w:r>
                          </w:hyperlink>
                        </w:p>
                        <w:p w14:paraId="61D2F1BE" w14:textId="77777777" w:rsidR="00A13076" w:rsidRDefault="00A13076" w:rsidP="00A13076">
                          <w:pPr>
                            <w:pStyle w:val="Pidipagina"/>
                            <w:rPr>
                              <w:rStyle w:val="Collegamentoipertestuale"/>
                              <w:color w:val="auto"/>
                              <w:sz w:val="8"/>
                              <w:szCs w:val="8"/>
                              <w:lang w:val="en-GB"/>
                            </w:rPr>
                          </w:pPr>
                        </w:p>
                        <w:p w14:paraId="7490E8DA" w14:textId="77777777" w:rsidR="00A13076" w:rsidRPr="00A13076" w:rsidRDefault="00A13076" w:rsidP="00A13076">
                          <w:pPr>
                            <w:pStyle w:val="Pidipagina"/>
                            <w:rPr>
                              <w:color w:val="0070C0"/>
                              <w:sz w:val="8"/>
                              <w:szCs w:val="8"/>
                              <w:lang w:val="en-GB"/>
                            </w:rPr>
                          </w:pPr>
                        </w:p>
                        <w:p w14:paraId="7641E36F" w14:textId="77777777" w:rsidR="00A13076" w:rsidRPr="007F5631" w:rsidRDefault="00A13076" w:rsidP="00A13076">
                          <w:pPr>
                            <w:pStyle w:val="Pidipagina"/>
                            <w:rPr>
                              <w:color w:val="0070C0"/>
                              <w:sz w:val="12"/>
                              <w:szCs w:val="12"/>
                              <w:lang w:val="en-GB"/>
                            </w:rPr>
                          </w:pPr>
                          <w:hyperlink r:id="rId4" w:history="1">
                            <w:r w:rsidRPr="007F5631">
                              <w:rPr>
                                <w:rStyle w:val="Collegamentoipertestuale"/>
                                <w:color w:val="0070C0"/>
                                <w:sz w:val="12"/>
                                <w:szCs w:val="12"/>
                                <w:lang w:val="en-GB"/>
                              </w:rPr>
                              <w:t>Cairovigo.it</w:t>
                            </w:r>
                          </w:hyperlink>
                          <w:r w:rsidRPr="007F5631">
                            <w:rPr>
                              <w:color w:val="0070C0"/>
                              <w:sz w:val="12"/>
                              <w:szCs w:val="12"/>
                              <w:lang w:val="en-GB"/>
                            </w:rPr>
                            <w:t xml:space="preserve"> | </w:t>
                          </w:r>
                          <w:hyperlink r:id="rId5" w:history="1">
                            <w:r w:rsidRPr="007F5631">
                              <w:rPr>
                                <w:rStyle w:val="Collegamentoipertestuale"/>
                                <w:color w:val="0070C0"/>
                                <w:sz w:val="12"/>
                                <w:szCs w:val="12"/>
                                <w:lang w:val="en-GB"/>
                              </w:rPr>
                              <w:t>Facebook</w:t>
                            </w:r>
                          </w:hyperlink>
                          <w:r w:rsidRPr="007F5631">
                            <w:rPr>
                              <w:color w:val="0070C0"/>
                              <w:sz w:val="12"/>
                              <w:szCs w:val="12"/>
                              <w:lang w:val="en-GB"/>
                            </w:rPr>
                            <w:t xml:space="preserve"> | </w:t>
                          </w:r>
                          <w:hyperlink r:id="rId6" w:history="1">
                            <w:r w:rsidRPr="007F5631">
                              <w:rPr>
                                <w:rStyle w:val="Collegamentoipertestuale"/>
                                <w:color w:val="0070C0"/>
                                <w:sz w:val="12"/>
                                <w:szCs w:val="12"/>
                                <w:lang w:val="en-GB"/>
                              </w:rPr>
                              <w:t>Twitter</w:t>
                            </w:r>
                          </w:hyperlink>
                        </w:p>
                        <w:p w14:paraId="58BF1D6C" w14:textId="77777777" w:rsidR="00BD628C" w:rsidRPr="00A13076" w:rsidRDefault="00BD628C" w:rsidP="00A13076">
                          <w:pPr>
                            <w:spacing w:after="0" w:line="240" w:lineRule="auto"/>
                            <w:rPr>
                              <w:sz w:val="8"/>
                              <w:szCs w:val="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6C30" id="Casella di testo 3" o:spid="_x0000_s1027" type="#_x0000_t202" style="position:absolute;margin-left:324pt;margin-top:1.5pt;width:200.35pt;height:7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" fillcolor="white [3201]" stroked="f" strokeweight=".5pt">
              <v:textbox>
                <w:txbxContent>
                  <w:p w14:paraId="69A0876D" w14:textId="77777777" w:rsidR="00BD628C" w:rsidRPr="007F5631" w:rsidRDefault="00A13076" w:rsidP="00BD628C">
                    <w:pPr>
                      <w:spacing w:after="0" w:line="240" w:lineRule="auto"/>
                      <w:jc w:val="both"/>
                      <w:rPr>
                        <w:b/>
                        <w:sz w:val="12"/>
                        <w:szCs w:val="12"/>
                      </w:rPr>
                    </w:pPr>
                    <w:r w:rsidRPr="007F5631">
                      <w:rPr>
                        <w:b/>
                        <w:color w:val="0070C0"/>
                        <w:sz w:val="12"/>
                        <w:szCs w:val="12"/>
                      </w:rPr>
                      <w:t>CLUB ALPINO ITALIANO - SEZIONE DI ROVIGO</w:t>
                    </w:r>
                  </w:p>
                  <w:p w14:paraId="4E784CDE" w14:textId="77777777" w:rsidR="00A13076" w:rsidRPr="00F76B3F" w:rsidRDefault="000E1617" w:rsidP="00A13076">
                    <w:pPr>
                      <w:pStyle w:val="Pidipagina"/>
                      <w:rPr>
                        <w:sz w:val="14"/>
                        <w:szCs w:val="14"/>
                      </w:rPr>
                    </w:pPr>
                    <w:r w:rsidRPr="00F76B3F">
                      <w:rPr>
                        <w:sz w:val="14"/>
                        <w:szCs w:val="14"/>
                      </w:rPr>
                      <w:t>Via G. Bruno 15</w:t>
                    </w:r>
                    <w:r w:rsidR="00A13076" w:rsidRPr="00F76B3F">
                      <w:rPr>
                        <w:sz w:val="14"/>
                        <w:szCs w:val="14"/>
                      </w:rPr>
                      <w:t>, 45100 Rovigo</w:t>
                    </w:r>
                  </w:p>
                  <w:p w14:paraId="7829CC8B" w14:textId="77777777" w:rsidR="00A13076" w:rsidRPr="00F76B3F" w:rsidRDefault="00A13076" w:rsidP="00A13076">
                    <w:pPr>
                      <w:pStyle w:val="Pidipagina"/>
                      <w:rPr>
                        <w:sz w:val="14"/>
                        <w:szCs w:val="14"/>
                      </w:rPr>
                    </w:pPr>
                    <w:r w:rsidRPr="00F76B3F">
                      <w:rPr>
                        <w:sz w:val="14"/>
                        <w:szCs w:val="14"/>
                      </w:rPr>
                      <w:t>Orario segreteria: Mercoledì 18:30/19:30 – Giovedì 21:15/22:30</w:t>
                    </w:r>
                  </w:p>
                  <w:p w14:paraId="7698DFE9" w14:textId="77777777" w:rsidR="00A13076" w:rsidRPr="00F76B3F" w:rsidRDefault="00A13076" w:rsidP="00A13076">
                    <w:pPr>
                      <w:pStyle w:val="Pidipagina"/>
                      <w:rPr>
                        <w:rStyle w:val="Collegamentoipertestuale"/>
                        <w:color w:val="auto"/>
                        <w:sz w:val="14"/>
                        <w:szCs w:val="14"/>
                        <w:lang w:val="en-GB"/>
                      </w:rPr>
                    </w:pPr>
                    <w:r w:rsidRPr="00F76B3F">
                      <w:rPr>
                        <w:sz w:val="14"/>
                        <w:szCs w:val="14"/>
                      </w:rPr>
                      <w:t xml:space="preserve">Tel 0425 21061 | E-mail </w:t>
                    </w:r>
                    <w:hyperlink r:id="rId7" w:history="1">
                      <w:r w:rsidRPr="00F76B3F">
                        <w:rPr>
                          <w:rStyle w:val="Collegamentoipertestuale"/>
                          <w:color w:val="auto"/>
                          <w:sz w:val="14"/>
                          <w:szCs w:val="14"/>
                          <w:lang w:val="en-GB"/>
                        </w:rPr>
                        <w:t>info@cairovigo.it</w:t>
                      </w:r>
                    </w:hyperlink>
                  </w:p>
                  <w:p w14:paraId="61D2F1BE" w14:textId="77777777" w:rsidR="00A13076" w:rsidRDefault="00A13076" w:rsidP="00A13076">
                    <w:pPr>
                      <w:pStyle w:val="Pidipagina"/>
                      <w:rPr>
                        <w:rStyle w:val="Collegamentoipertestuale"/>
                        <w:color w:val="auto"/>
                        <w:sz w:val="8"/>
                        <w:szCs w:val="8"/>
                        <w:lang w:val="en-GB"/>
                      </w:rPr>
                    </w:pPr>
                  </w:p>
                  <w:p w14:paraId="7490E8DA" w14:textId="77777777" w:rsidR="00A13076" w:rsidRPr="00A13076" w:rsidRDefault="00A13076" w:rsidP="00A13076">
                    <w:pPr>
                      <w:pStyle w:val="Pidipagina"/>
                      <w:rPr>
                        <w:color w:val="0070C0"/>
                        <w:sz w:val="8"/>
                        <w:szCs w:val="8"/>
                        <w:lang w:val="en-GB"/>
                      </w:rPr>
                    </w:pPr>
                  </w:p>
                  <w:p w14:paraId="7641E36F" w14:textId="77777777" w:rsidR="00A13076" w:rsidRPr="007F5631" w:rsidRDefault="00A13076" w:rsidP="00A13076">
                    <w:pPr>
                      <w:pStyle w:val="Pidipagina"/>
                      <w:rPr>
                        <w:color w:val="0070C0"/>
                        <w:sz w:val="12"/>
                        <w:szCs w:val="12"/>
                        <w:lang w:val="en-GB"/>
                      </w:rPr>
                    </w:pPr>
                    <w:hyperlink r:id="rId8" w:history="1">
                      <w:r w:rsidRPr="007F5631">
                        <w:rPr>
                          <w:rStyle w:val="Collegamentoipertestuale"/>
                          <w:color w:val="0070C0"/>
                          <w:sz w:val="12"/>
                          <w:szCs w:val="12"/>
                          <w:lang w:val="en-GB"/>
                        </w:rPr>
                        <w:t>Cairovigo.it</w:t>
                      </w:r>
                    </w:hyperlink>
                    <w:r w:rsidRPr="007F5631">
                      <w:rPr>
                        <w:color w:val="0070C0"/>
                        <w:sz w:val="12"/>
                        <w:szCs w:val="12"/>
                        <w:lang w:val="en-GB"/>
                      </w:rPr>
                      <w:t xml:space="preserve"> | </w:t>
                    </w:r>
                    <w:hyperlink r:id="rId9" w:history="1">
                      <w:r w:rsidRPr="007F5631">
                        <w:rPr>
                          <w:rStyle w:val="Collegamentoipertestuale"/>
                          <w:color w:val="0070C0"/>
                          <w:sz w:val="12"/>
                          <w:szCs w:val="12"/>
                          <w:lang w:val="en-GB"/>
                        </w:rPr>
                        <w:t>Facebook</w:t>
                      </w:r>
                    </w:hyperlink>
                    <w:r w:rsidRPr="007F5631">
                      <w:rPr>
                        <w:color w:val="0070C0"/>
                        <w:sz w:val="12"/>
                        <w:szCs w:val="12"/>
                        <w:lang w:val="en-GB"/>
                      </w:rPr>
                      <w:t xml:space="preserve"> | </w:t>
                    </w:r>
                    <w:hyperlink r:id="rId10" w:history="1">
                      <w:r w:rsidRPr="007F5631">
                        <w:rPr>
                          <w:rStyle w:val="Collegamentoipertestuale"/>
                          <w:color w:val="0070C0"/>
                          <w:sz w:val="12"/>
                          <w:szCs w:val="12"/>
                          <w:lang w:val="en-GB"/>
                        </w:rPr>
                        <w:t>Twitter</w:t>
                      </w:r>
                    </w:hyperlink>
                  </w:p>
                  <w:p w14:paraId="58BF1D6C" w14:textId="77777777" w:rsidR="00BD628C" w:rsidRPr="00A13076" w:rsidRDefault="00BD628C" w:rsidP="00A13076">
                    <w:pPr>
                      <w:spacing w:after="0" w:line="240" w:lineRule="auto"/>
                      <w:rPr>
                        <w:sz w:val="8"/>
                        <w:szCs w:val="8"/>
                        <w:lang w:val="en-GB"/>
                      </w:rPr>
                    </w:pPr>
                  </w:p>
                </w:txbxContent>
              </v:textbox>
            </v:shape>
          </w:pict>
        </mc:Fallback>
      </mc:AlternateContent>
    </w:r>
  </w:p>
  <w:p w14:paraId="34CB41E0" w14:textId="77777777" w:rsidR="00123FD8" w:rsidRDefault="00123FD8" w:rsidP="00123FD8">
    <w:pPr>
      <w:pStyle w:val="Pidipagina"/>
    </w:pPr>
  </w:p>
  <w:p w14:paraId="74AAFE9F" w14:textId="77777777" w:rsidR="007C30D5" w:rsidRPr="00123FD8" w:rsidRDefault="007C30D5" w:rsidP="00123F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DB1A7" w14:textId="77777777" w:rsidR="0082513E" w:rsidRDefault="0082513E">
      <w:pPr>
        <w:spacing w:after="0" w:line="240" w:lineRule="auto"/>
      </w:pPr>
      <w:r>
        <w:rPr>
          <w:color w:val="000000"/>
        </w:rPr>
        <w:separator/>
      </w:r>
    </w:p>
  </w:footnote>
  <w:footnote w:type="continuationSeparator" w:id="0">
    <w:p w14:paraId="147556FD" w14:textId="77777777" w:rsidR="0082513E" w:rsidRDefault="00825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A698" w14:textId="77777777" w:rsidR="002D04C7" w:rsidRPr="00085DED" w:rsidRDefault="004B2A03" w:rsidP="00854991">
    <w:pPr>
      <w:pStyle w:val="Titolo"/>
      <w:jc w:val="center"/>
      <w:rPr>
        <w:rFonts w:ascii="Times New Roman" w:hAnsi="Times New Roman" w:cs="Times New Roman"/>
        <w:b/>
        <w:color w:val="0070C0"/>
        <w:sz w:val="40"/>
        <w:szCs w:val="40"/>
      </w:rPr>
    </w:pPr>
    <w:r w:rsidRPr="00085DED">
      <w:rPr>
        <w:rFonts w:ascii="Times New Roman" w:hAnsi="Times New Roman" w:cs="Times New Roman"/>
        <w:b/>
        <w:noProof/>
        <w:color w:val="0070C0"/>
        <w:sz w:val="40"/>
        <w:szCs w:val="40"/>
        <w:lang w:eastAsia="it-IT"/>
      </w:rPr>
      <w:drawing>
        <wp:anchor distT="0" distB="0" distL="0" distR="0" simplePos="0" relativeHeight="251666432" behindDoc="0" locked="0" layoutInCell="1" hidden="0" allowOverlap="1" wp14:anchorId="6F220276" wp14:editId="06C54927">
          <wp:simplePos x="0" y="0"/>
          <wp:positionH relativeFrom="column">
            <wp:posOffset>5862955</wp:posOffset>
          </wp:positionH>
          <wp:positionV relativeFrom="paragraph">
            <wp:posOffset>69719</wp:posOffset>
          </wp:positionV>
          <wp:extent cx="719455" cy="719455"/>
          <wp:effectExtent l="0" t="0" r="4445" b="4445"/>
          <wp:wrapNone/>
          <wp:docPr id="106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l="-665" t="-700" r="-664" b="-699"/>
                  <a:stretch>
                    <a:fillRect/>
                  </a:stretch>
                </pic:blipFill>
                <pic:spPr>
                  <a:xfrm>
                    <a:off x="0" y="0"/>
                    <a:ext cx="719455" cy="719455"/>
                  </a:xfrm>
                  <a:prstGeom prst="rect">
                    <a:avLst/>
                  </a:prstGeom>
                  <a:ln/>
                </pic:spPr>
              </pic:pic>
            </a:graphicData>
          </a:graphic>
          <wp14:sizeRelH relativeFrom="margin">
            <wp14:pctWidth>0</wp14:pctWidth>
          </wp14:sizeRelH>
          <wp14:sizeRelV relativeFrom="margin">
            <wp14:pctHeight>0</wp14:pctHeight>
          </wp14:sizeRelV>
        </wp:anchor>
      </w:drawing>
    </w:r>
    <w:r w:rsidR="007F5631">
      <w:rPr>
        <w:rFonts w:ascii="Times New Roman" w:hAnsi="Times New Roman" w:cs="Times New Roman"/>
        <w:b/>
        <w:noProof/>
        <w:color w:val="0070C0"/>
        <w:sz w:val="40"/>
        <w:szCs w:val="40"/>
        <w:lang w:eastAsia="it-IT"/>
      </w:rPr>
      <w:drawing>
        <wp:anchor distT="0" distB="0" distL="114300" distR="114300" simplePos="0" relativeHeight="251670528" behindDoc="0" locked="0" layoutInCell="1" allowOverlap="1" wp14:anchorId="59942061" wp14:editId="22AB0075">
          <wp:simplePos x="0" y="0"/>
          <wp:positionH relativeFrom="column">
            <wp:posOffset>71108</wp:posOffset>
          </wp:positionH>
          <wp:positionV relativeFrom="paragraph">
            <wp:posOffset>93980</wp:posOffset>
          </wp:positionV>
          <wp:extent cx="795655" cy="645160"/>
          <wp:effectExtent l="0" t="0" r="4445"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i_Club_Alpino_Italiano_Stemma_M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655" cy="645160"/>
                  </a:xfrm>
                  <a:prstGeom prst="rect">
                    <a:avLst/>
                  </a:prstGeom>
                </pic:spPr>
              </pic:pic>
            </a:graphicData>
          </a:graphic>
          <wp14:sizeRelH relativeFrom="margin">
            <wp14:pctWidth>0</wp14:pctWidth>
          </wp14:sizeRelH>
          <wp14:sizeRelV relativeFrom="margin">
            <wp14:pctHeight>0</wp14:pctHeight>
          </wp14:sizeRelV>
        </wp:anchor>
      </w:drawing>
    </w:r>
    <w:r w:rsidR="00643672" w:rsidRPr="00085DED">
      <w:rPr>
        <w:rFonts w:ascii="Times New Roman" w:hAnsi="Times New Roman" w:cs="Times New Roman"/>
        <w:b/>
        <w:color w:val="0070C0"/>
        <w:sz w:val="40"/>
        <w:szCs w:val="40"/>
      </w:rPr>
      <w:t>CLUB ALPINO ITALIANO</w:t>
    </w:r>
  </w:p>
  <w:p w14:paraId="60C9E817" w14:textId="77777777" w:rsidR="004A5892" w:rsidRPr="00085DED" w:rsidRDefault="002D04C7" w:rsidP="00854991">
    <w:pPr>
      <w:pStyle w:val="Titolo"/>
      <w:jc w:val="center"/>
      <w:rPr>
        <w:rFonts w:ascii="Times New Roman" w:hAnsi="Times New Roman" w:cs="Times New Roman"/>
        <w:b/>
        <w:color w:val="0070C0"/>
        <w:sz w:val="40"/>
        <w:szCs w:val="40"/>
      </w:rPr>
    </w:pPr>
    <w:r w:rsidRPr="00085DED">
      <w:rPr>
        <w:rFonts w:ascii="Times New Roman" w:hAnsi="Times New Roman" w:cs="Times New Roman"/>
        <w:b/>
        <w:color w:val="0070C0"/>
        <w:sz w:val="40"/>
        <w:szCs w:val="40"/>
      </w:rPr>
      <w:t>Sezione di Rovigo</w:t>
    </w:r>
  </w:p>
  <w:p w14:paraId="3CD9A727" w14:textId="77777777" w:rsidR="00B14C1F" w:rsidRPr="004A5892" w:rsidRDefault="00000000" w:rsidP="004A5892">
    <w:pPr>
      <w:pStyle w:val="Titolo"/>
      <w:jc w:val="center"/>
      <w:rPr>
        <w:b/>
        <w:color w:val="0070C0"/>
        <w:sz w:val="40"/>
        <w:szCs w:val="40"/>
      </w:rPr>
    </w:pPr>
    <w:r>
      <w:rPr>
        <w:b/>
        <w:color w:val="0070C0"/>
        <w:sz w:val="40"/>
        <w:szCs w:val="40"/>
      </w:rPr>
      <w:pict w14:anchorId="153D4C78">
        <v:rect id="_x0000_i1026" style="width:523.3pt;height:1.5pt;mso-position-vertical:absolute" o:hralign="center" o:hrstd="t" o:hrnoshade="t" o:hr="t" fillcolor="#0070c0" stroked="f"/>
      </w:pict>
    </w:r>
  </w:p>
  <w:p w14:paraId="04EE531F" w14:textId="77777777" w:rsidR="008F0E3F" w:rsidRPr="003F73D4" w:rsidRDefault="008F0E3F" w:rsidP="00153BB7">
    <w:pPr>
      <w:pStyle w:val="Pidipagina"/>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D9A7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6551736" o:spid="_x0000_i1025" type="#_x0000_t75" style="width:324.75pt;height:324.75pt;visibility:visible;mso-wrap-style:square">
            <v:imagedata r:id="rId1" o:title=""/>
          </v:shape>
        </w:pict>
      </mc:Choice>
      <mc:Fallback>
        <w:drawing>
          <wp:inline distT="0" distB="0" distL="0" distR="0" wp14:anchorId="053D4814" wp14:editId="1B02D174">
            <wp:extent cx="4124325" cy="4124325"/>
            <wp:effectExtent l="0" t="0" r="0" b="0"/>
            <wp:docPr id="46551736" name="Immagine 4655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4325" cy="4124325"/>
                    </a:xfrm>
                    <a:prstGeom prst="rect">
                      <a:avLst/>
                    </a:prstGeom>
                    <a:noFill/>
                    <a:ln>
                      <a:noFill/>
                    </a:ln>
                  </pic:spPr>
                </pic:pic>
              </a:graphicData>
            </a:graphic>
          </wp:inline>
        </w:drawing>
      </mc:Fallback>
    </mc:AlternateContent>
  </w:numPicBullet>
  <w:abstractNum w:abstractNumId="0" w15:restartNumberingAfterBreak="0">
    <w:nsid w:val="0F402B42"/>
    <w:multiLevelType w:val="hybridMultilevel"/>
    <w:tmpl w:val="619E8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E317C"/>
    <w:multiLevelType w:val="hybridMultilevel"/>
    <w:tmpl w:val="DA36DD62"/>
    <w:lvl w:ilvl="0" w:tplc="7930A7B2">
      <w:start w:val="1"/>
      <w:numFmt w:val="bullet"/>
      <w:lvlText w:val=""/>
      <w:lvlPicBulletId w:val="0"/>
      <w:lvlJc w:val="left"/>
      <w:pPr>
        <w:tabs>
          <w:tab w:val="num" w:pos="360"/>
        </w:tabs>
        <w:ind w:left="360" w:hanging="360"/>
      </w:pPr>
      <w:rPr>
        <w:rFonts w:ascii="Symbol" w:hAnsi="Symbol" w:hint="default"/>
        <w:sz w:val="32"/>
        <w:szCs w:val="32"/>
      </w:rPr>
    </w:lvl>
    <w:lvl w:ilvl="1" w:tplc="6910E11C" w:tentative="1">
      <w:start w:val="1"/>
      <w:numFmt w:val="bullet"/>
      <w:lvlText w:val=""/>
      <w:lvlJc w:val="left"/>
      <w:pPr>
        <w:tabs>
          <w:tab w:val="num" w:pos="1080"/>
        </w:tabs>
        <w:ind w:left="1080" w:hanging="360"/>
      </w:pPr>
      <w:rPr>
        <w:rFonts w:ascii="Symbol" w:hAnsi="Symbol" w:hint="default"/>
      </w:rPr>
    </w:lvl>
    <w:lvl w:ilvl="2" w:tplc="752441BA" w:tentative="1">
      <w:start w:val="1"/>
      <w:numFmt w:val="bullet"/>
      <w:lvlText w:val=""/>
      <w:lvlJc w:val="left"/>
      <w:pPr>
        <w:tabs>
          <w:tab w:val="num" w:pos="1800"/>
        </w:tabs>
        <w:ind w:left="1800" w:hanging="360"/>
      </w:pPr>
      <w:rPr>
        <w:rFonts w:ascii="Symbol" w:hAnsi="Symbol" w:hint="default"/>
      </w:rPr>
    </w:lvl>
    <w:lvl w:ilvl="3" w:tplc="02BC506E" w:tentative="1">
      <w:start w:val="1"/>
      <w:numFmt w:val="bullet"/>
      <w:lvlText w:val=""/>
      <w:lvlJc w:val="left"/>
      <w:pPr>
        <w:tabs>
          <w:tab w:val="num" w:pos="2520"/>
        </w:tabs>
        <w:ind w:left="2520" w:hanging="360"/>
      </w:pPr>
      <w:rPr>
        <w:rFonts w:ascii="Symbol" w:hAnsi="Symbol" w:hint="default"/>
      </w:rPr>
    </w:lvl>
    <w:lvl w:ilvl="4" w:tplc="13F27F16" w:tentative="1">
      <w:start w:val="1"/>
      <w:numFmt w:val="bullet"/>
      <w:lvlText w:val=""/>
      <w:lvlJc w:val="left"/>
      <w:pPr>
        <w:tabs>
          <w:tab w:val="num" w:pos="3240"/>
        </w:tabs>
        <w:ind w:left="3240" w:hanging="360"/>
      </w:pPr>
      <w:rPr>
        <w:rFonts w:ascii="Symbol" w:hAnsi="Symbol" w:hint="default"/>
      </w:rPr>
    </w:lvl>
    <w:lvl w:ilvl="5" w:tplc="011AC53A" w:tentative="1">
      <w:start w:val="1"/>
      <w:numFmt w:val="bullet"/>
      <w:lvlText w:val=""/>
      <w:lvlJc w:val="left"/>
      <w:pPr>
        <w:tabs>
          <w:tab w:val="num" w:pos="3960"/>
        </w:tabs>
        <w:ind w:left="3960" w:hanging="360"/>
      </w:pPr>
      <w:rPr>
        <w:rFonts w:ascii="Symbol" w:hAnsi="Symbol" w:hint="default"/>
      </w:rPr>
    </w:lvl>
    <w:lvl w:ilvl="6" w:tplc="C71025C0" w:tentative="1">
      <w:start w:val="1"/>
      <w:numFmt w:val="bullet"/>
      <w:lvlText w:val=""/>
      <w:lvlJc w:val="left"/>
      <w:pPr>
        <w:tabs>
          <w:tab w:val="num" w:pos="4680"/>
        </w:tabs>
        <w:ind w:left="4680" w:hanging="360"/>
      </w:pPr>
      <w:rPr>
        <w:rFonts w:ascii="Symbol" w:hAnsi="Symbol" w:hint="default"/>
      </w:rPr>
    </w:lvl>
    <w:lvl w:ilvl="7" w:tplc="B1628A38" w:tentative="1">
      <w:start w:val="1"/>
      <w:numFmt w:val="bullet"/>
      <w:lvlText w:val=""/>
      <w:lvlJc w:val="left"/>
      <w:pPr>
        <w:tabs>
          <w:tab w:val="num" w:pos="5400"/>
        </w:tabs>
        <w:ind w:left="5400" w:hanging="360"/>
      </w:pPr>
      <w:rPr>
        <w:rFonts w:ascii="Symbol" w:hAnsi="Symbol" w:hint="default"/>
      </w:rPr>
    </w:lvl>
    <w:lvl w:ilvl="8" w:tplc="0FEE5DF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3487411"/>
    <w:multiLevelType w:val="hybridMultilevel"/>
    <w:tmpl w:val="F22C2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6003D3"/>
    <w:multiLevelType w:val="hybridMultilevel"/>
    <w:tmpl w:val="CD667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E356FA"/>
    <w:multiLevelType w:val="hybridMultilevel"/>
    <w:tmpl w:val="D1E601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D376AC"/>
    <w:multiLevelType w:val="multilevel"/>
    <w:tmpl w:val="C89A48DE"/>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16cid:durableId="176383564">
    <w:abstractNumId w:val="5"/>
  </w:num>
  <w:num w:numId="2" w16cid:durableId="1836149197">
    <w:abstractNumId w:val="4"/>
  </w:num>
  <w:num w:numId="3" w16cid:durableId="1938171375">
    <w:abstractNumId w:val="0"/>
  </w:num>
  <w:num w:numId="4" w16cid:durableId="213123213">
    <w:abstractNumId w:val="2"/>
  </w:num>
  <w:num w:numId="5" w16cid:durableId="1836066026">
    <w:abstractNumId w:val="3"/>
  </w:num>
  <w:num w:numId="6" w16cid:durableId="975139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283"/>
  <w:evenAndOddHeaders/>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NjU3MLcwNrEwNzRT0lEKTi0uzszPAymwrAUAwAefqCwAAAA="/>
  </w:docVars>
  <w:rsids>
    <w:rsidRoot w:val="006D5AC1"/>
    <w:rsid w:val="00002758"/>
    <w:rsid w:val="000062BC"/>
    <w:rsid w:val="00010CFE"/>
    <w:rsid w:val="00020DDE"/>
    <w:rsid w:val="00053322"/>
    <w:rsid w:val="00073A15"/>
    <w:rsid w:val="000817BB"/>
    <w:rsid w:val="00085DED"/>
    <w:rsid w:val="000A478D"/>
    <w:rsid w:val="000B3D24"/>
    <w:rsid w:val="000B4367"/>
    <w:rsid w:val="000D7954"/>
    <w:rsid w:val="000E1617"/>
    <w:rsid w:val="000E6AFB"/>
    <w:rsid w:val="0010277A"/>
    <w:rsid w:val="00123FD8"/>
    <w:rsid w:val="0014546D"/>
    <w:rsid w:val="0015172B"/>
    <w:rsid w:val="00153BB7"/>
    <w:rsid w:val="00165754"/>
    <w:rsid w:val="00172790"/>
    <w:rsid w:val="00184961"/>
    <w:rsid w:val="00184F0A"/>
    <w:rsid w:val="00186323"/>
    <w:rsid w:val="00195D35"/>
    <w:rsid w:val="001A3445"/>
    <w:rsid w:val="001B2E17"/>
    <w:rsid w:val="001B6B6E"/>
    <w:rsid w:val="001C6763"/>
    <w:rsid w:val="001E3E99"/>
    <w:rsid w:val="001F0E55"/>
    <w:rsid w:val="002046CF"/>
    <w:rsid w:val="00206734"/>
    <w:rsid w:val="00220EF3"/>
    <w:rsid w:val="002353E8"/>
    <w:rsid w:val="00283925"/>
    <w:rsid w:val="00294086"/>
    <w:rsid w:val="002A3DBC"/>
    <w:rsid w:val="002A44BD"/>
    <w:rsid w:val="002C5B0D"/>
    <w:rsid w:val="002D04C7"/>
    <w:rsid w:val="002E7044"/>
    <w:rsid w:val="002F73F5"/>
    <w:rsid w:val="00311B6E"/>
    <w:rsid w:val="003242D3"/>
    <w:rsid w:val="003251CB"/>
    <w:rsid w:val="00343020"/>
    <w:rsid w:val="0035317B"/>
    <w:rsid w:val="00367153"/>
    <w:rsid w:val="003708A3"/>
    <w:rsid w:val="00396362"/>
    <w:rsid w:val="003A527D"/>
    <w:rsid w:val="003B4052"/>
    <w:rsid w:val="003C4935"/>
    <w:rsid w:val="003D3139"/>
    <w:rsid w:val="003D48EC"/>
    <w:rsid w:val="003E469C"/>
    <w:rsid w:val="003E69F8"/>
    <w:rsid w:val="003F73D4"/>
    <w:rsid w:val="00421493"/>
    <w:rsid w:val="004321A7"/>
    <w:rsid w:val="00437ADC"/>
    <w:rsid w:val="00462C7D"/>
    <w:rsid w:val="004640E8"/>
    <w:rsid w:val="004734AD"/>
    <w:rsid w:val="00475E33"/>
    <w:rsid w:val="004765F2"/>
    <w:rsid w:val="004A221D"/>
    <w:rsid w:val="004A2E91"/>
    <w:rsid w:val="004A479F"/>
    <w:rsid w:val="004A5892"/>
    <w:rsid w:val="004B2A03"/>
    <w:rsid w:val="004C27C1"/>
    <w:rsid w:val="004D0B5D"/>
    <w:rsid w:val="004F0EB1"/>
    <w:rsid w:val="004F2224"/>
    <w:rsid w:val="004F2931"/>
    <w:rsid w:val="004F3986"/>
    <w:rsid w:val="005032DA"/>
    <w:rsid w:val="00504007"/>
    <w:rsid w:val="00504FFF"/>
    <w:rsid w:val="00546CDE"/>
    <w:rsid w:val="005D66D0"/>
    <w:rsid w:val="005E2252"/>
    <w:rsid w:val="0062337E"/>
    <w:rsid w:val="00625FE2"/>
    <w:rsid w:val="00643672"/>
    <w:rsid w:val="00647430"/>
    <w:rsid w:val="00662F16"/>
    <w:rsid w:val="00671D30"/>
    <w:rsid w:val="006A04C5"/>
    <w:rsid w:val="006C62F4"/>
    <w:rsid w:val="006D4A4B"/>
    <w:rsid w:val="006D5AC1"/>
    <w:rsid w:val="006F5D28"/>
    <w:rsid w:val="007054AA"/>
    <w:rsid w:val="007278E2"/>
    <w:rsid w:val="00744020"/>
    <w:rsid w:val="00752440"/>
    <w:rsid w:val="007563B9"/>
    <w:rsid w:val="00764F1F"/>
    <w:rsid w:val="007736F7"/>
    <w:rsid w:val="007B7AD6"/>
    <w:rsid w:val="007C30D5"/>
    <w:rsid w:val="007D4CB6"/>
    <w:rsid w:val="007F1A93"/>
    <w:rsid w:val="007F5631"/>
    <w:rsid w:val="007F5992"/>
    <w:rsid w:val="00801B3F"/>
    <w:rsid w:val="00811B74"/>
    <w:rsid w:val="00820290"/>
    <w:rsid w:val="0082513E"/>
    <w:rsid w:val="00832F71"/>
    <w:rsid w:val="00845ADF"/>
    <w:rsid w:val="00854991"/>
    <w:rsid w:val="00867283"/>
    <w:rsid w:val="00874A77"/>
    <w:rsid w:val="00882F98"/>
    <w:rsid w:val="00895CB1"/>
    <w:rsid w:val="008C0A0A"/>
    <w:rsid w:val="008C25F2"/>
    <w:rsid w:val="008C352C"/>
    <w:rsid w:val="008C5004"/>
    <w:rsid w:val="008D1E02"/>
    <w:rsid w:val="008D4F26"/>
    <w:rsid w:val="008D53EF"/>
    <w:rsid w:val="008E4342"/>
    <w:rsid w:val="008F0E3F"/>
    <w:rsid w:val="008F139F"/>
    <w:rsid w:val="008F687E"/>
    <w:rsid w:val="008F7956"/>
    <w:rsid w:val="0090506F"/>
    <w:rsid w:val="009300B8"/>
    <w:rsid w:val="00981E74"/>
    <w:rsid w:val="00983B6D"/>
    <w:rsid w:val="0098754C"/>
    <w:rsid w:val="00994B4F"/>
    <w:rsid w:val="009A5E6D"/>
    <w:rsid w:val="009C53FD"/>
    <w:rsid w:val="009D2414"/>
    <w:rsid w:val="009D627F"/>
    <w:rsid w:val="009F13D1"/>
    <w:rsid w:val="009F28B2"/>
    <w:rsid w:val="00A11A5A"/>
    <w:rsid w:val="00A13076"/>
    <w:rsid w:val="00A17A3D"/>
    <w:rsid w:val="00A2054F"/>
    <w:rsid w:val="00A21B79"/>
    <w:rsid w:val="00A474A3"/>
    <w:rsid w:val="00A9379E"/>
    <w:rsid w:val="00AA03CF"/>
    <w:rsid w:val="00AA11D4"/>
    <w:rsid w:val="00AA6E80"/>
    <w:rsid w:val="00AA7984"/>
    <w:rsid w:val="00AB4B6A"/>
    <w:rsid w:val="00AC16EA"/>
    <w:rsid w:val="00AC760C"/>
    <w:rsid w:val="00AD01D0"/>
    <w:rsid w:val="00AD038F"/>
    <w:rsid w:val="00AE6F87"/>
    <w:rsid w:val="00AF496F"/>
    <w:rsid w:val="00B05E0E"/>
    <w:rsid w:val="00B14C1F"/>
    <w:rsid w:val="00B26022"/>
    <w:rsid w:val="00B34503"/>
    <w:rsid w:val="00B63353"/>
    <w:rsid w:val="00B661B0"/>
    <w:rsid w:val="00B752F0"/>
    <w:rsid w:val="00B91987"/>
    <w:rsid w:val="00BD628C"/>
    <w:rsid w:val="00BE00E6"/>
    <w:rsid w:val="00C004E8"/>
    <w:rsid w:val="00C02990"/>
    <w:rsid w:val="00C30247"/>
    <w:rsid w:val="00C413CE"/>
    <w:rsid w:val="00C514B8"/>
    <w:rsid w:val="00C53826"/>
    <w:rsid w:val="00C578C4"/>
    <w:rsid w:val="00C73B0D"/>
    <w:rsid w:val="00C76DC8"/>
    <w:rsid w:val="00C842A6"/>
    <w:rsid w:val="00C91BD8"/>
    <w:rsid w:val="00CA798F"/>
    <w:rsid w:val="00CE5518"/>
    <w:rsid w:val="00CF02E9"/>
    <w:rsid w:val="00D179C5"/>
    <w:rsid w:val="00D25EB7"/>
    <w:rsid w:val="00D26651"/>
    <w:rsid w:val="00D40E1B"/>
    <w:rsid w:val="00D45F45"/>
    <w:rsid w:val="00D46E93"/>
    <w:rsid w:val="00D5270F"/>
    <w:rsid w:val="00D7132C"/>
    <w:rsid w:val="00D92A42"/>
    <w:rsid w:val="00DA6DD0"/>
    <w:rsid w:val="00DA7C0A"/>
    <w:rsid w:val="00DB0824"/>
    <w:rsid w:val="00DB0A0F"/>
    <w:rsid w:val="00DB719F"/>
    <w:rsid w:val="00DC1BB1"/>
    <w:rsid w:val="00DF4AD1"/>
    <w:rsid w:val="00E16B38"/>
    <w:rsid w:val="00E24602"/>
    <w:rsid w:val="00E7206C"/>
    <w:rsid w:val="00E80714"/>
    <w:rsid w:val="00E83327"/>
    <w:rsid w:val="00ED1845"/>
    <w:rsid w:val="00EE09BA"/>
    <w:rsid w:val="00EE742F"/>
    <w:rsid w:val="00F00CD7"/>
    <w:rsid w:val="00F04A62"/>
    <w:rsid w:val="00F12111"/>
    <w:rsid w:val="00F274EC"/>
    <w:rsid w:val="00F509F8"/>
    <w:rsid w:val="00F76B3F"/>
    <w:rsid w:val="00F83958"/>
    <w:rsid w:val="00FA1969"/>
    <w:rsid w:val="00FB1F6E"/>
    <w:rsid w:val="00FB5C5B"/>
    <w:rsid w:val="00FC4197"/>
    <w:rsid w:val="00FD05E0"/>
    <w:rsid w:val="00FF228E"/>
    <w:rsid w:val="00FF2706"/>
    <w:rsid w:val="00FF5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864D"/>
  <w15:docId w15:val="{9FE410C0-EAA4-45E4-A7D2-BA92A13D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0EB1"/>
  </w:style>
  <w:style w:type="paragraph" w:styleId="Titolo1">
    <w:name w:val="heading 1"/>
    <w:basedOn w:val="Normale"/>
    <w:next w:val="Normale"/>
    <w:link w:val="Titolo1Carattere"/>
    <w:uiPriority w:val="9"/>
    <w:qFormat/>
    <w:rsid w:val="00C413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Testofumetto">
    <w:name w:val="Balloon Text"/>
    <w:basedOn w:val="Standard"/>
    <w:pPr>
      <w:spacing w:after="0" w:line="240" w:lineRule="auto"/>
    </w:pPr>
    <w:rPr>
      <w:rFonts w:ascii="Tahoma" w:hAnsi="Tahoma"/>
      <w:sz w:val="16"/>
      <w:szCs w:val="16"/>
    </w:rPr>
  </w:style>
  <w:style w:type="paragraph" w:customStyle="1" w:styleId="TableContents">
    <w:name w:val="Table Contents"/>
    <w:basedOn w:val="Standard"/>
    <w:pPr>
      <w:suppressLineNumbers/>
    </w:pPr>
  </w:style>
  <w:style w:type="character" w:customStyle="1" w:styleId="Internetlink">
    <w:name w:val="Internet link"/>
    <w:basedOn w:val="Carpredefinitoparagrafo"/>
    <w:rPr>
      <w:color w:val="0000FF"/>
      <w:u w:val="single"/>
    </w:rPr>
  </w:style>
  <w:style w:type="character" w:customStyle="1" w:styleId="Menzione1">
    <w:name w:val="Menzione1"/>
    <w:basedOn w:val="Carpredefinitoparagrafo"/>
    <w:rPr>
      <w:color w:val="2B579A"/>
    </w:rPr>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rFonts w:cs="Courier New"/>
    </w:rPr>
  </w:style>
  <w:style w:type="character" w:customStyle="1" w:styleId="FootnoteSymbol">
    <w:name w:val="Footnote Symbol"/>
  </w:style>
  <w:style w:type="character" w:customStyle="1" w:styleId="EndnoteSymbol">
    <w:name w:val="Endnote Symbol"/>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Nessunelenco"/>
    <w:pPr>
      <w:numPr>
        <w:numId w:val="1"/>
      </w:numPr>
    </w:pPr>
  </w:style>
  <w:style w:type="character" w:styleId="Collegamentoipertestuale">
    <w:name w:val="Hyperlink"/>
    <w:basedOn w:val="Carpredefinitoparagrafo"/>
    <w:uiPriority w:val="99"/>
    <w:unhideWhenUsed/>
    <w:rsid w:val="00421493"/>
    <w:rPr>
      <w:color w:val="0000FF" w:themeColor="hyperlink"/>
      <w:u w:val="single"/>
    </w:rPr>
  </w:style>
  <w:style w:type="character" w:customStyle="1" w:styleId="Menzionenonrisolta1">
    <w:name w:val="Menzione non risolta1"/>
    <w:basedOn w:val="Carpredefinitoparagrafo"/>
    <w:uiPriority w:val="99"/>
    <w:semiHidden/>
    <w:unhideWhenUsed/>
    <w:rsid w:val="00421493"/>
    <w:rPr>
      <w:color w:val="605E5C"/>
      <w:shd w:val="clear" w:color="auto" w:fill="E1DFDD"/>
    </w:rPr>
  </w:style>
  <w:style w:type="paragraph" w:styleId="Intestazione">
    <w:name w:val="header"/>
    <w:basedOn w:val="Normale"/>
    <w:link w:val="IntestazioneCarattere"/>
    <w:uiPriority w:val="99"/>
    <w:unhideWhenUsed/>
    <w:rsid w:val="006436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672"/>
  </w:style>
  <w:style w:type="paragraph" w:styleId="Pidipagina">
    <w:name w:val="footer"/>
    <w:basedOn w:val="Normale"/>
    <w:link w:val="PidipaginaCarattere"/>
    <w:uiPriority w:val="99"/>
    <w:unhideWhenUsed/>
    <w:rsid w:val="006436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672"/>
  </w:style>
  <w:style w:type="paragraph" w:styleId="Titolo">
    <w:name w:val="Title"/>
    <w:basedOn w:val="Normale"/>
    <w:next w:val="Normale"/>
    <w:link w:val="TitoloCarattere"/>
    <w:uiPriority w:val="10"/>
    <w:qFormat/>
    <w:rsid w:val="00981E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1E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1E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81E74"/>
    <w:rPr>
      <w:rFonts w:asciiTheme="minorHAnsi" w:eastAsiaTheme="minorEastAsia" w:hAnsiTheme="minorHAnsi" w:cstheme="minorBidi"/>
      <w:color w:val="5A5A5A" w:themeColor="text1" w:themeTint="A5"/>
      <w:spacing w:val="15"/>
    </w:rPr>
  </w:style>
  <w:style w:type="character" w:customStyle="1" w:styleId="Titolo1Carattere">
    <w:name w:val="Titolo 1 Carattere"/>
    <w:basedOn w:val="Carpredefinitoparagrafo"/>
    <w:link w:val="Titolo1"/>
    <w:uiPriority w:val="9"/>
    <w:rsid w:val="00C413CE"/>
    <w:rPr>
      <w:rFonts w:asciiTheme="majorHAnsi" w:eastAsiaTheme="majorEastAsia" w:hAnsiTheme="majorHAnsi" w:cstheme="majorBidi"/>
      <w:color w:val="365F91" w:themeColor="accent1" w:themeShade="BF"/>
      <w:sz w:val="32"/>
      <w:szCs w:val="32"/>
    </w:rPr>
  </w:style>
  <w:style w:type="paragraph" w:customStyle="1" w:styleId="DecimalAligned">
    <w:name w:val="Decimal Aligned"/>
    <w:basedOn w:val="Normale"/>
    <w:uiPriority w:val="40"/>
    <w:qFormat/>
    <w:rsid w:val="004F0EB1"/>
    <w:pPr>
      <w:widowControl/>
      <w:tabs>
        <w:tab w:val="decimal" w:pos="360"/>
      </w:tabs>
      <w:suppressAutoHyphens w:val="0"/>
      <w:autoSpaceDN/>
      <w:textAlignment w:val="auto"/>
    </w:pPr>
    <w:rPr>
      <w:rFonts w:asciiTheme="minorHAnsi" w:eastAsiaTheme="minorEastAsia" w:hAnsiTheme="minorHAnsi" w:cs="Times New Roman"/>
      <w:kern w:val="0"/>
      <w:lang w:eastAsia="it-IT"/>
    </w:rPr>
  </w:style>
  <w:style w:type="paragraph" w:styleId="Testonotaapidipagina">
    <w:name w:val="footnote text"/>
    <w:basedOn w:val="Normale"/>
    <w:link w:val="TestonotaapidipaginaCarattere"/>
    <w:uiPriority w:val="99"/>
    <w:unhideWhenUsed/>
    <w:rsid w:val="004F0EB1"/>
    <w:pPr>
      <w:widowControl/>
      <w:suppressAutoHyphens w:val="0"/>
      <w:autoSpaceDN/>
      <w:spacing w:after="0" w:line="240" w:lineRule="auto"/>
      <w:textAlignment w:val="auto"/>
    </w:pPr>
    <w:rPr>
      <w:rFonts w:asciiTheme="minorHAnsi" w:eastAsiaTheme="minorEastAsia" w:hAnsiTheme="minorHAnsi" w:cs="Times New Roman"/>
      <w:kern w:val="0"/>
      <w:sz w:val="20"/>
      <w:szCs w:val="20"/>
      <w:lang w:eastAsia="it-IT"/>
    </w:rPr>
  </w:style>
  <w:style w:type="character" w:customStyle="1" w:styleId="TestonotaapidipaginaCarattere">
    <w:name w:val="Testo nota a piè di pagina Carattere"/>
    <w:basedOn w:val="Carpredefinitoparagrafo"/>
    <w:link w:val="Testonotaapidipagina"/>
    <w:uiPriority w:val="99"/>
    <w:rsid w:val="004F0EB1"/>
    <w:rPr>
      <w:rFonts w:asciiTheme="minorHAnsi" w:eastAsiaTheme="minorEastAsia" w:hAnsiTheme="minorHAnsi" w:cs="Times New Roman"/>
      <w:kern w:val="0"/>
      <w:sz w:val="20"/>
      <w:szCs w:val="20"/>
      <w:lang w:eastAsia="it-IT"/>
    </w:rPr>
  </w:style>
  <w:style w:type="character" w:styleId="Enfasidelicata">
    <w:name w:val="Subtle Emphasis"/>
    <w:basedOn w:val="Carpredefinitoparagrafo"/>
    <w:uiPriority w:val="19"/>
    <w:qFormat/>
    <w:rsid w:val="004F0EB1"/>
    <w:rPr>
      <w:i/>
      <w:iCs/>
    </w:rPr>
  </w:style>
  <w:style w:type="table" w:styleId="Sfondomedio2-Colore5">
    <w:name w:val="Medium Shading 2 Accent 5"/>
    <w:basedOn w:val="Tabellanormale"/>
    <w:uiPriority w:val="64"/>
    <w:rsid w:val="004F0EB1"/>
    <w:pPr>
      <w:widowControl/>
      <w:suppressAutoHyphens w:val="0"/>
      <w:autoSpaceDN/>
      <w:spacing w:after="0" w:line="240" w:lineRule="auto"/>
      <w:textAlignment w:val="auto"/>
    </w:pPr>
    <w:rPr>
      <w:rFonts w:asciiTheme="minorHAnsi" w:eastAsiaTheme="minorEastAsia" w:hAnsiTheme="minorHAnsi" w:cstheme="minorBidi"/>
      <w:kern w:val="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chiaro-Colore1">
    <w:name w:val="Light Shading Accent 1"/>
    <w:basedOn w:val="Tabellanormale"/>
    <w:uiPriority w:val="60"/>
    <w:rsid w:val="004F0EB1"/>
    <w:pPr>
      <w:widowControl/>
      <w:suppressAutoHyphens w:val="0"/>
      <w:autoSpaceDN/>
      <w:spacing w:after="0" w:line="240" w:lineRule="auto"/>
      <w:textAlignment w:val="auto"/>
    </w:pPr>
    <w:rPr>
      <w:rFonts w:asciiTheme="minorHAnsi" w:eastAsiaTheme="minorEastAsia" w:hAnsiTheme="minorHAnsi" w:cstheme="minorBidi"/>
      <w:color w:val="365F91" w:themeColor="accent1" w:themeShade="BF"/>
      <w:kern w:val="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3">
    <w:name w:val="Light List Accent 3"/>
    <w:basedOn w:val="Tabellanormale"/>
    <w:uiPriority w:val="61"/>
    <w:rsid w:val="004F0EB1"/>
    <w:pPr>
      <w:widowControl/>
      <w:suppressAutoHyphens w:val="0"/>
      <w:autoSpaceDN/>
      <w:spacing w:after="0" w:line="240" w:lineRule="auto"/>
      <w:textAlignment w:val="auto"/>
    </w:pPr>
    <w:rPr>
      <w:rFonts w:asciiTheme="minorHAnsi" w:eastAsiaTheme="minorEastAsia" w:hAnsiTheme="minorHAnsi" w:cstheme="minorBidi"/>
      <w:kern w:val="0"/>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essunaspaziatura">
    <w:name w:val="No Spacing"/>
    <w:uiPriority w:val="1"/>
    <w:qFormat/>
    <w:rsid w:val="004A5892"/>
    <w:pPr>
      <w:spacing w:after="0" w:line="240" w:lineRule="auto"/>
    </w:pPr>
  </w:style>
  <w:style w:type="table" w:styleId="Grigliatabella">
    <w:name w:val="Table Grid"/>
    <w:basedOn w:val="Tabellanormale"/>
    <w:uiPriority w:val="59"/>
    <w:rsid w:val="00CA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C842A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chiara">
    <w:name w:val="Grid Table Light"/>
    <w:basedOn w:val="Tabellanormale"/>
    <w:uiPriority w:val="40"/>
    <w:rsid w:val="00437A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stosegnaposto">
    <w:name w:val="Placeholder Text"/>
    <w:basedOn w:val="Carpredefinitoparagrafo"/>
    <w:uiPriority w:val="99"/>
    <w:semiHidden/>
    <w:rsid w:val="00882F98"/>
    <w:rPr>
      <w:color w:val="666666"/>
    </w:rPr>
  </w:style>
  <w:style w:type="paragraph" w:customStyle="1" w:styleId="LO-normal">
    <w:name w:val="LO-normal"/>
    <w:rsid w:val="00820290"/>
    <w:rPr>
      <w:rFonts w:eastAsia="Calibri" w:cs="Calibri"/>
      <w:kern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8" Type="http://schemas.openxmlformats.org/officeDocument/2006/relationships/hyperlink" Target="https://cairovigo.it/" TargetMode="External"/><Relationship Id="rId3" Type="http://schemas.openxmlformats.org/officeDocument/2006/relationships/hyperlink" Target="mailto:info@cairovigo.it" TargetMode="External"/><Relationship Id="rId7" Type="http://schemas.openxmlformats.org/officeDocument/2006/relationships/hyperlink" Target="mailto:info@cairovigo.it" TargetMode="External"/><Relationship Id="rId2" Type="http://schemas.openxmlformats.org/officeDocument/2006/relationships/hyperlink" Target="file:///D:\MikaVeg_DiscoD\Lavoro\CAI%20Rovigo\www.cairovigo.it" TargetMode="External"/><Relationship Id="rId1" Type="http://schemas.openxmlformats.org/officeDocument/2006/relationships/hyperlink" Target="file:///D:\MikaVeg_DiscoD\Lavoro\CAI%20Rovigo\www.cairovigo.it" TargetMode="External"/><Relationship Id="rId6" Type="http://schemas.openxmlformats.org/officeDocument/2006/relationships/hyperlink" Target="https://twitter.com/CAIRovigo" TargetMode="External"/><Relationship Id="rId5" Type="http://schemas.openxmlformats.org/officeDocument/2006/relationships/hyperlink" Target="https://www.facebook.com/SezioneCAIRovigo" TargetMode="External"/><Relationship Id="rId10" Type="http://schemas.openxmlformats.org/officeDocument/2006/relationships/hyperlink" Target="https://twitter.com/CAIRovigo" TargetMode="External"/><Relationship Id="rId4" Type="http://schemas.openxmlformats.org/officeDocument/2006/relationships/hyperlink" Target="https://cairovigo.it/" TargetMode="External"/><Relationship Id="rId9" Type="http://schemas.openxmlformats.org/officeDocument/2006/relationships/hyperlink" Target="https://www.facebook.com/SezioneCAIRovig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lli\Downloads\_C\2025\ModelloRelazioneEscursione2025ConModu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B582A847A145C2A6D6BDBC9F491CF2"/>
        <w:category>
          <w:name w:val="Generale"/>
          <w:gallery w:val="placeholder"/>
        </w:category>
        <w:types>
          <w:type w:val="bbPlcHdr"/>
        </w:types>
        <w:behaviors>
          <w:behavior w:val="content"/>
        </w:behaviors>
        <w:guid w:val="{B024C788-A319-48F8-B13F-12A6504D15DC}"/>
      </w:docPartPr>
      <w:docPartBody>
        <w:p w:rsidR="00344A4A" w:rsidRDefault="00F034D4" w:rsidP="00F034D4">
          <w:pPr>
            <w:pStyle w:val="DCB582A847A145C2A6D6BDBC9F491CF2"/>
          </w:pPr>
          <w:r w:rsidRPr="00CB5221">
            <w:rPr>
              <w:rStyle w:val="Testosegnaposto"/>
            </w:rPr>
            <w:t>Fare clic o toccare qui per immettere il testo.</w:t>
          </w:r>
        </w:p>
      </w:docPartBody>
    </w:docPart>
    <w:docPart>
      <w:docPartPr>
        <w:name w:val="BD275658905A4BD39A47DF68F4996615"/>
        <w:category>
          <w:name w:val="Generale"/>
          <w:gallery w:val="placeholder"/>
        </w:category>
        <w:types>
          <w:type w:val="bbPlcHdr"/>
        </w:types>
        <w:behaviors>
          <w:behavior w:val="content"/>
        </w:behaviors>
        <w:guid w:val="{54778449-AE55-4A7B-9BE7-09921BD6CB8D}"/>
      </w:docPartPr>
      <w:docPartBody>
        <w:p w:rsidR="00344A4A" w:rsidRDefault="00F034D4" w:rsidP="00F034D4">
          <w:pPr>
            <w:pStyle w:val="BD275658905A4BD39A47DF68F4996615"/>
          </w:pPr>
          <w:r w:rsidRPr="00CB5221">
            <w:rPr>
              <w:rStyle w:val="Testosegnaposto"/>
            </w:rPr>
            <w:t>Fare clic o toccare qui per immettere il testo.</w:t>
          </w:r>
        </w:p>
      </w:docPartBody>
    </w:docPart>
    <w:docPart>
      <w:docPartPr>
        <w:name w:val="B58DF6F6855A498D8A6DB929E7BD49BD"/>
        <w:category>
          <w:name w:val="Generale"/>
          <w:gallery w:val="placeholder"/>
        </w:category>
        <w:types>
          <w:type w:val="bbPlcHdr"/>
        </w:types>
        <w:behaviors>
          <w:behavior w:val="content"/>
        </w:behaviors>
        <w:guid w:val="{2828B818-3500-4D4E-9734-8B8F5F39AD7F}"/>
      </w:docPartPr>
      <w:docPartBody>
        <w:p w:rsidR="00344A4A" w:rsidRDefault="00F034D4" w:rsidP="00F034D4">
          <w:pPr>
            <w:pStyle w:val="B58DF6F6855A498D8A6DB929E7BD49BD"/>
          </w:pPr>
          <w:r w:rsidRPr="00CB5221">
            <w:rPr>
              <w:rStyle w:val="Testosegnaposto"/>
            </w:rPr>
            <w:t>Fare clic o toccare qui per immettere il testo.</w:t>
          </w:r>
        </w:p>
      </w:docPartBody>
    </w:docPart>
    <w:docPart>
      <w:docPartPr>
        <w:name w:val="58E9E20581494905805B842DE50EFB0D"/>
        <w:category>
          <w:name w:val="Generale"/>
          <w:gallery w:val="placeholder"/>
        </w:category>
        <w:types>
          <w:type w:val="bbPlcHdr"/>
        </w:types>
        <w:behaviors>
          <w:behavior w:val="content"/>
        </w:behaviors>
        <w:guid w:val="{F1620F4E-12FA-4FFE-9389-6EA22F165294}"/>
      </w:docPartPr>
      <w:docPartBody>
        <w:p w:rsidR="00344A4A" w:rsidRDefault="00F034D4" w:rsidP="00F034D4">
          <w:pPr>
            <w:pStyle w:val="58E9E20581494905805B842DE50EFB0D"/>
          </w:pPr>
          <w:r w:rsidRPr="00CB5221">
            <w:rPr>
              <w:rStyle w:val="Testosegnaposto"/>
            </w:rPr>
            <w:t>Fare clic o toccare qui per immettere il testo.</w:t>
          </w:r>
        </w:p>
      </w:docPartBody>
    </w:docPart>
    <w:docPart>
      <w:docPartPr>
        <w:name w:val="EDABEE97E50140D9A34A3D6A7933C01D"/>
        <w:category>
          <w:name w:val="Generale"/>
          <w:gallery w:val="placeholder"/>
        </w:category>
        <w:types>
          <w:type w:val="bbPlcHdr"/>
        </w:types>
        <w:behaviors>
          <w:behavior w:val="content"/>
        </w:behaviors>
        <w:guid w:val="{4045E306-4967-448E-89C7-E07A0C03EF65}"/>
      </w:docPartPr>
      <w:docPartBody>
        <w:p w:rsidR="00344A4A" w:rsidRDefault="00F034D4" w:rsidP="00F034D4">
          <w:pPr>
            <w:pStyle w:val="EDABEE97E50140D9A34A3D6A7933C01D"/>
          </w:pPr>
          <w:r w:rsidRPr="00CB5221">
            <w:rPr>
              <w:rStyle w:val="Testosegnaposto"/>
            </w:rPr>
            <w:t>Fare clic o toccare qui per immettere il testo.</w:t>
          </w:r>
        </w:p>
      </w:docPartBody>
    </w:docPart>
    <w:docPart>
      <w:docPartPr>
        <w:name w:val="1D02E43D00CC4309AE6B377CFDA0F2D0"/>
        <w:category>
          <w:name w:val="Generale"/>
          <w:gallery w:val="placeholder"/>
        </w:category>
        <w:types>
          <w:type w:val="bbPlcHdr"/>
        </w:types>
        <w:behaviors>
          <w:behavior w:val="content"/>
        </w:behaviors>
        <w:guid w:val="{2663D6B7-3732-4DD6-87D1-3263921C589B}"/>
      </w:docPartPr>
      <w:docPartBody>
        <w:p w:rsidR="00344A4A" w:rsidRDefault="00F034D4" w:rsidP="00F034D4">
          <w:pPr>
            <w:pStyle w:val="1D02E43D00CC4309AE6B377CFDA0F2D0"/>
          </w:pPr>
          <w:r w:rsidRPr="00CB5221">
            <w:rPr>
              <w:rStyle w:val="Testosegnaposto"/>
            </w:rPr>
            <w:t>Fare clic o toccare qui per immettere il testo.</w:t>
          </w:r>
        </w:p>
      </w:docPartBody>
    </w:docPart>
    <w:docPart>
      <w:docPartPr>
        <w:name w:val="9C1F48EC365E4F928BD9B28CF1A0F1FB"/>
        <w:category>
          <w:name w:val="Generale"/>
          <w:gallery w:val="placeholder"/>
        </w:category>
        <w:types>
          <w:type w:val="bbPlcHdr"/>
        </w:types>
        <w:behaviors>
          <w:behavior w:val="content"/>
        </w:behaviors>
        <w:guid w:val="{B60DBDB0-891F-42A3-8564-C67D6ACE1801}"/>
      </w:docPartPr>
      <w:docPartBody>
        <w:p w:rsidR="00344A4A" w:rsidRDefault="00F034D4" w:rsidP="00F034D4">
          <w:pPr>
            <w:pStyle w:val="9C1F48EC365E4F928BD9B28CF1A0F1FB"/>
          </w:pPr>
          <w:r w:rsidRPr="00CB522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82"/>
    <w:rsid w:val="000D1CA0"/>
    <w:rsid w:val="001441D8"/>
    <w:rsid w:val="002A3DBC"/>
    <w:rsid w:val="00344A4A"/>
    <w:rsid w:val="00355EF6"/>
    <w:rsid w:val="00370BC5"/>
    <w:rsid w:val="00494563"/>
    <w:rsid w:val="004C056D"/>
    <w:rsid w:val="004F0A21"/>
    <w:rsid w:val="004F2931"/>
    <w:rsid w:val="007278E2"/>
    <w:rsid w:val="008E5323"/>
    <w:rsid w:val="00A17A3D"/>
    <w:rsid w:val="00AA7984"/>
    <w:rsid w:val="00AD01D0"/>
    <w:rsid w:val="00B05E0E"/>
    <w:rsid w:val="00B17082"/>
    <w:rsid w:val="00BD53A7"/>
    <w:rsid w:val="00C76DC8"/>
    <w:rsid w:val="00CC5264"/>
    <w:rsid w:val="00CF02E9"/>
    <w:rsid w:val="00D104E9"/>
    <w:rsid w:val="00F03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034D4"/>
    <w:rPr>
      <w:color w:val="666666"/>
    </w:rPr>
  </w:style>
  <w:style w:type="paragraph" w:customStyle="1" w:styleId="DCB582A847A145C2A6D6BDBC9F491CF2">
    <w:name w:val="DCB582A847A145C2A6D6BDBC9F491CF2"/>
    <w:rsid w:val="00F034D4"/>
  </w:style>
  <w:style w:type="paragraph" w:customStyle="1" w:styleId="BD275658905A4BD39A47DF68F4996615">
    <w:name w:val="BD275658905A4BD39A47DF68F4996615"/>
    <w:rsid w:val="00F034D4"/>
  </w:style>
  <w:style w:type="paragraph" w:customStyle="1" w:styleId="B58DF6F6855A498D8A6DB929E7BD49BD">
    <w:name w:val="B58DF6F6855A498D8A6DB929E7BD49BD"/>
    <w:rsid w:val="00F034D4"/>
  </w:style>
  <w:style w:type="paragraph" w:customStyle="1" w:styleId="58E9E20581494905805B842DE50EFB0D">
    <w:name w:val="58E9E20581494905805B842DE50EFB0D"/>
    <w:rsid w:val="00F034D4"/>
  </w:style>
  <w:style w:type="paragraph" w:customStyle="1" w:styleId="EDABEE97E50140D9A34A3D6A7933C01D">
    <w:name w:val="EDABEE97E50140D9A34A3D6A7933C01D"/>
    <w:rsid w:val="00F034D4"/>
  </w:style>
  <w:style w:type="paragraph" w:customStyle="1" w:styleId="1D02E43D00CC4309AE6B377CFDA0F2D0">
    <w:name w:val="1D02E43D00CC4309AE6B377CFDA0F2D0"/>
    <w:rsid w:val="00F034D4"/>
  </w:style>
  <w:style w:type="paragraph" w:customStyle="1" w:styleId="9C1F48EC365E4F928BD9B28CF1A0F1FB">
    <w:name w:val="9C1F48EC365E4F928BD9B28CF1A0F1FB"/>
    <w:rsid w:val="00F03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5D7F-5778-4875-9C90-9CB0BDD8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ModelloRelazioneEscursione2025ConModulo.dotx</Template>
  <TotalTime>0</TotalTime>
  <Pages>1</Pages>
  <Words>242</Words>
  <Characters>1382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Galli</dc:creator>
  <cp:lastModifiedBy>Francesco Galli</cp:lastModifiedBy>
  <cp:revision>6</cp:revision>
  <cp:lastPrinted>2024-12-19T09:17:00Z</cp:lastPrinted>
  <dcterms:created xsi:type="dcterms:W3CDTF">2025-01-10T16:54:00Z</dcterms:created>
  <dcterms:modified xsi:type="dcterms:W3CDTF">2025-02-18T21:02:00Z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